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F958E4">
        <w:rPr>
          <w:b/>
        </w:rPr>
        <w:t>08/18</w:t>
      </w:r>
      <w:r w:rsidR="004B4E9D">
        <w:rPr>
          <w:b/>
        </w:rPr>
        <w:t>/2015</w:t>
      </w:r>
    </w:p>
    <w:p w:rsidR="00960BDA" w:rsidRPr="00114B2E" w:rsidRDefault="00F958E4" w:rsidP="00114B2E">
      <w:pPr>
        <w:pStyle w:val="BasicText"/>
        <w:rPr>
          <w:i/>
          <w:noProof/>
        </w:rPr>
      </w:pPr>
      <w:r>
        <w:rPr>
          <w:rStyle w:val="CaptionPressReleaseChar"/>
        </w:rPr>
        <w:t>Kaeser’s new DNC booster compressor series is a complete, fully enclosed package with pressures up to 650 psig.</w:t>
      </w:r>
      <w:r w:rsidR="004B4E9D">
        <w:rPr>
          <w:rStyle w:val="CaptionPressReleaseChar"/>
        </w:rPr>
        <w:br/>
      </w:r>
      <w:r w:rsidR="00114B2E">
        <w:rPr>
          <w:rStyle w:val="CaptionPressReleaseChar"/>
        </w:rPr>
        <w:br/>
      </w:r>
      <w:hyperlink r:id="rId9" w:history="1">
        <w:r w:rsidR="00960BDA" w:rsidRPr="00A84327">
          <w:rPr>
            <w:rStyle w:val="Hyperlink"/>
            <w:b/>
            <w:i/>
            <w:sz w:val="21"/>
            <w:szCs w:val="21"/>
          </w:rPr>
          <w:t>Download a high resolution image here.</w:t>
        </w:r>
      </w:hyperlink>
    </w:p>
    <w:p w:rsidR="008A31F1" w:rsidRPr="009F6715" w:rsidRDefault="000F2F8A" w:rsidP="00960BDA">
      <w:pPr>
        <w:rPr>
          <w:sz w:val="21"/>
          <w:szCs w:val="21"/>
        </w:rPr>
      </w:pPr>
      <w:hyperlink r:id="rId10" w:history="1">
        <w:r w:rsidR="008A31F1" w:rsidRPr="009F6715">
          <w:rPr>
            <w:rStyle w:val="Hyperlink"/>
            <w:sz w:val="21"/>
            <w:szCs w:val="21"/>
          </w:rPr>
          <w:t>Press Information Center</w:t>
        </w:r>
      </w:hyperlink>
    </w:p>
    <w:p w:rsidR="008A31F1" w:rsidRPr="009F6715" w:rsidRDefault="000F2F8A" w:rsidP="00960BDA">
      <w:pPr>
        <w:rPr>
          <w:sz w:val="21"/>
          <w:szCs w:val="21"/>
        </w:rPr>
      </w:pPr>
      <w:hyperlink r:id="rId11"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F958E4" w:rsidP="003432AE">
      <w:pPr>
        <w:rPr>
          <w:rStyle w:val="Strong"/>
          <w:sz w:val="32"/>
          <w:szCs w:val="32"/>
        </w:rPr>
      </w:pPr>
      <w:r>
        <w:rPr>
          <w:rStyle w:val="Strong"/>
          <w:sz w:val="32"/>
          <w:szCs w:val="32"/>
        </w:rPr>
        <w:t>KAESER’S NEW BOOSTER PRODUCT LINE</w:t>
      </w:r>
    </w:p>
    <w:p w:rsidR="00F958E4" w:rsidRPr="00F958E4" w:rsidRDefault="00F958E4" w:rsidP="003432AE">
      <w:pPr>
        <w:pStyle w:val="BasicText"/>
        <w:rPr>
          <w:b/>
          <w:sz w:val="21"/>
          <w:szCs w:val="21"/>
        </w:rPr>
      </w:pPr>
      <w:r w:rsidRPr="00F958E4">
        <w:rPr>
          <w:b/>
          <w:sz w:val="21"/>
          <w:szCs w:val="21"/>
        </w:rPr>
        <w:t xml:space="preserve">Kaeser Compressors, Inc. </w:t>
      </w:r>
      <w:r w:rsidRPr="00F958E4">
        <w:rPr>
          <w:b/>
          <w:sz w:val="21"/>
          <w:szCs w:val="21"/>
        </w:rPr>
        <w:t>announces</w:t>
      </w:r>
      <w:r w:rsidRPr="00F958E4">
        <w:rPr>
          <w:b/>
          <w:sz w:val="21"/>
          <w:szCs w:val="21"/>
        </w:rPr>
        <w:t xml:space="preserve"> their new DNC </w:t>
      </w:r>
      <w:r w:rsidRPr="00F958E4">
        <w:rPr>
          <w:b/>
          <w:sz w:val="21"/>
          <w:szCs w:val="21"/>
        </w:rPr>
        <w:t>complete booster packages</w:t>
      </w:r>
      <w:r w:rsidRPr="00F958E4">
        <w:rPr>
          <w:b/>
          <w:sz w:val="21"/>
          <w:szCs w:val="21"/>
        </w:rPr>
        <w:t xml:space="preserve">. Available from 30 to 60 hp, </w:t>
      </w:r>
      <w:r w:rsidRPr="00F958E4">
        <w:rPr>
          <w:b/>
          <w:sz w:val="21"/>
          <w:szCs w:val="21"/>
        </w:rPr>
        <w:t>they</w:t>
      </w:r>
      <w:r w:rsidRPr="00F958E4">
        <w:rPr>
          <w:b/>
          <w:sz w:val="21"/>
          <w:szCs w:val="21"/>
        </w:rPr>
        <w:t xml:space="preserve"> deliver volumes from 109 to 695 cfm with pressures as high as 650 </w:t>
      </w:r>
      <w:r>
        <w:rPr>
          <w:b/>
          <w:sz w:val="21"/>
          <w:szCs w:val="21"/>
        </w:rPr>
        <w:t>psig.</w:t>
      </w:r>
    </w:p>
    <w:p w:rsidR="00F958E4" w:rsidRPr="00706BA5" w:rsidRDefault="00F958E4" w:rsidP="003432AE">
      <w:pPr>
        <w:pStyle w:val="BasicText"/>
        <w:rPr>
          <w:sz w:val="21"/>
          <w:szCs w:val="21"/>
        </w:rPr>
      </w:pPr>
      <w:r w:rsidRPr="00706BA5">
        <w:rPr>
          <w:sz w:val="21"/>
          <w:szCs w:val="21"/>
        </w:rPr>
        <w:t>The DN</w:t>
      </w:r>
      <w:r>
        <w:rPr>
          <w:sz w:val="21"/>
          <w:szCs w:val="21"/>
        </w:rPr>
        <w:t>C</w:t>
      </w:r>
      <w:r w:rsidRPr="00706BA5">
        <w:rPr>
          <w:sz w:val="21"/>
          <w:szCs w:val="21"/>
        </w:rPr>
        <w:t xml:space="preserve"> Booster line is a complete, fully enclosed package. This all-in-one turnkey solution </w:t>
      </w:r>
      <w:r>
        <w:rPr>
          <w:sz w:val="21"/>
          <w:szCs w:val="21"/>
        </w:rPr>
        <w:t xml:space="preserve">is fully integrated and </w:t>
      </w:r>
      <w:r w:rsidRPr="00706BA5">
        <w:rPr>
          <w:sz w:val="21"/>
          <w:szCs w:val="21"/>
        </w:rPr>
        <w:t>offers reduced installation costs. The improved cooling flow ensures the package operates at optimal temperatures for even better efficiency. The smart component layout and wide opening service doors make these booster packages service friendly.</w:t>
      </w:r>
      <w:r w:rsidR="000F2F8A">
        <w:rPr>
          <w:sz w:val="21"/>
          <w:szCs w:val="21"/>
        </w:rPr>
        <w:t xml:space="preserve"> </w:t>
      </w:r>
      <w:r>
        <w:rPr>
          <w:sz w:val="21"/>
          <w:szCs w:val="21"/>
        </w:rPr>
        <w:t xml:space="preserve">The DNC models </w:t>
      </w:r>
      <w:r w:rsidRPr="00706BA5">
        <w:rPr>
          <w:sz w:val="21"/>
          <w:szCs w:val="21"/>
        </w:rPr>
        <w:t>feature a modern design, exceptionally small footprint, and reduced noise levels.</w:t>
      </w:r>
      <w:r w:rsidR="000F2F8A">
        <w:rPr>
          <w:sz w:val="21"/>
          <w:szCs w:val="21"/>
        </w:rPr>
        <w:t xml:space="preserve"> </w:t>
      </w:r>
      <w:r w:rsidRPr="00706BA5">
        <w:rPr>
          <w:sz w:val="21"/>
          <w:szCs w:val="21"/>
        </w:rPr>
        <w:t>Compared to previous models, t</w:t>
      </w:r>
      <w:bookmarkStart w:id="0" w:name="_GoBack"/>
      <w:bookmarkEnd w:id="0"/>
      <w:r w:rsidRPr="00706BA5">
        <w:rPr>
          <w:sz w:val="21"/>
          <w:szCs w:val="21"/>
        </w:rPr>
        <w:t xml:space="preserve">he package footprint is 54% smaller. </w:t>
      </w:r>
    </w:p>
    <w:p w:rsidR="00F958E4" w:rsidRPr="00706BA5" w:rsidRDefault="00F958E4" w:rsidP="003432AE">
      <w:pPr>
        <w:pStyle w:val="BasicText"/>
        <w:rPr>
          <w:sz w:val="21"/>
          <w:szCs w:val="21"/>
        </w:rPr>
      </w:pPr>
      <w:r w:rsidRPr="00706BA5">
        <w:rPr>
          <w:sz w:val="21"/>
          <w:szCs w:val="21"/>
        </w:rPr>
        <w:t>DN</w:t>
      </w:r>
      <w:r>
        <w:rPr>
          <w:sz w:val="21"/>
          <w:szCs w:val="21"/>
        </w:rPr>
        <w:t xml:space="preserve">C </w:t>
      </w:r>
      <w:r w:rsidRPr="00706BA5">
        <w:rPr>
          <w:sz w:val="21"/>
          <w:szCs w:val="21"/>
        </w:rPr>
        <w:t xml:space="preserve">Boosters come standard with Sigma Control 2™. </w:t>
      </w:r>
      <w:r>
        <w:rPr>
          <w:sz w:val="21"/>
          <w:szCs w:val="21"/>
        </w:rPr>
        <w:t>Combined with a full complement of sensors, t</w:t>
      </w:r>
      <w:r w:rsidRPr="00706BA5">
        <w:rPr>
          <w:sz w:val="21"/>
          <w:szCs w:val="21"/>
        </w:rPr>
        <w:t xml:space="preserve">his intelligent controller offers unsurpassed control and monitoring with enhanced communications capabilities for seamless integration into </w:t>
      </w:r>
      <w:r>
        <w:rPr>
          <w:sz w:val="21"/>
          <w:szCs w:val="21"/>
        </w:rPr>
        <w:t xml:space="preserve">remote </w:t>
      </w:r>
      <w:r w:rsidRPr="00706BA5">
        <w:rPr>
          <w:sz w:val="21"/>
          <w:szCs w:val="21"/>
        </w:rPr>
        <w:t xml:space="preserve">plant control/monitoring systems. </w:t>
      </w:r>
    </w:p>
    <w:p w:rsidR="00F958E4" w:rsidRPr="00706BA5" w:rsidRDefault="00F958E4" w:rsidP="00F958E4">
      <w:pPr>
        <w:pStyle w:val="BasicText"/>
        <w:rPr>
          <w:sz w:val="21"/>
          <w:szCs w:val="21"/>
        </w:rPr>
      </w:pPr>
      <w:r w:rsidRPr="00706BA5">
        <w:rPr>
          <w:sz w:val="21"/>
          <w:szCs w:val="21"/>
        </w:rPr>
        <w:t>For more information, visit</w:t>
      </w:r>
      <w:r w:rsidRPr="00612E5A">
        <w:rPr>
          <w:sz w:val="21"/>
          <w:szCs w:val="21"/>
        </w:rPr>
        <w:t xml:space="preserve"> </w:t>
      </w:r>
      <w:hyperlink r:id="rId12" w:history="1">
        <w:r w:rsidRPr="00612E5A">
          <w:rPr>
            <w:rStyle w:val="HyperlinksPressReleasesChar"/>
            <w:sz w:val="21"/>
            <w:szCs w:val="21"/>
          </w:rPr>
          <w:t>www.kaesernews.com/boosters</w:t>
        </w:r>
      </w:hyperlink>
      <w:r w:rsidRPr="00706BA5">
        <w:rPr>
          <w:sz w:val="21"/>
          <w:szCs w:val="21"/>
        </w:rPr>
        <w:t xml:space="preserve">. To be connected with your representative for additional information, please call (877) </w:t>
      </w:r>
      <w:r>
        <w:rPr>
          <w:sz w:val="21"/>
          <w:szCs w:val="21"/>
        </w:rPr>
        <w:t>586-2691</w:t>
      </w:r>
      <w:r w:rsidRPr="00706BA5">
        <w:rPr>
          <w:sz w:val="21"/>
          <w:szCs w:val="21"/>
        </w:rPr>
        <w:t>.</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6"/>
      <w:footerReference w:type="default" r:id="rId3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2F8A"/>
    <w:rsid w:val="000F7359"/>
    <w:rsid w:val="00107A38"/>
    <w:rsid w:val="00114B2E"/>
    <w:rsid w:val="00175DBF"/>
    <w:rsid w:val="001D1506"/>
    <w:rsid w:val="00222A05"/>
    <w:rsid w:val="0027235E"/>
    <w:rsid w:val="00290148"/>
    <w:rsid w:val="00291344"/>
    <w:rsid w:val="00307AF6"/>
    <w:rsid w:val="003C7096"/>
    <w:rsid w:val="00401F59"/>
    <w:rsid w:val="004A4692"/>
    <w:rsid w:val="004B4E9D"/>
    <w:rsid w:val="00591DDC"/>
    <w:rsid w:val="00645C63"/>
    <w:rsid w:val="00666072"/>
    <w:rsid w:val="0067631E"/>
    <w:rsid w:val="006B2524"/>
    <w:rsid w:val="006D116F"/>
    <w:rsid w:val="00716A47"/>
    <w:rsid w:val="00756AB2"/>
    <w:rsid w:val="007E6D3E"/>
    <w:rsid w:val="008A31F1"/>
    <w:rsid w:val="00960BDA"/>
    <w:rsid w:val="009C6C3A"/>
    <w:rsid w:val="009F6715"/>
    <w:rsid w:val="00A84327"/>
    <w:rsid w:val="00AE3D9D"/>
    <w:rsid w:val="00C708A7"/>
    <w:rsid w:val="00C96C7A"/>
    <w:rsid w:val="00CA316A"/>
    <w:rsid w:val="00CD0C2C"/>
    <w:rsid w:val="00D727B5"/>
    <w:rsid w:val="00E27863"/>
    <w:rsid w:val="00E2794A"/>
    <w:rsid w:val="00EC7B24"/>
    <w:rsid w:val="00F770A0"/>
    <w:rsid w:val="00F958E4"/>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 w:type="paragraph" w:styleId="NormalWeb">
    <w:name w:val="Normal (Web)"/>
    <w:basedOn w:val="Normal"/>
    <w:uiPriority w:val="99"/>
    <w:semiHidden/>
    <w:unhideWhenUsed/>
    <w:rsid w:val="00290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4&amp;m=4830114&amp;u=KAESER&amp;j=19382820&amp;s=http://www.kaesertalkssho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instagram.com/kaeserusa/" TargetMode="External"/><Relationship Id="rId7" Type="http://schemas.openxmlformats.org/officeDocument/2006/relationships/endnotes" Target="endnotes.xml"/><Relationship Id="rId12" Type="http://schemas.openxmlformats.org/officeDocument/2006/relationships/hyperlink" Target="http://www.kaesernews.com/boosters" TargetMode="External"/><Relationship Id="rId17" Type="http://schemas.openxmlformats.org/officeDocument/2006/relationships/hyperlink" Target="http://www.mmsend84.com/link.cfm?r=1660872420&amp;sid=42588541&amp;m=4830114&amp;u=KAESER&amp;j=19382820&amp;s=http://plus.google.com/106951918684430972185#106951918684430972185/posts" TargetMode="External"/><Relationship Id="rId25" Type="http://schemas.openxmlformats.org/officeDocument/2006/relationships/hyperlink" Target="http://www.kaesertalksshop.com"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us.google.com/+kaesercompressors/" TargetMode="External"/><Relationship Id="rId20" Type="http://schemas.openxmlformats.org/officeDocument/2006/relationships/hyperlink" Target="http://www.mmsend84.com/link.cfm?r=1660872420&amp;sid=42588542&amp;m=4830114&amp;u=KAESER&amp;j=19382820&amp;s=http://www.twitter.com/kaeserusa" TargetMode="External"/><Relationship Id="rId29" Type="http://schemas.openxmlformats.org/officeDocument/2006/relationships/hyperlink" Target="http://www.mmsend84.com/link.cfm?r=1660872420&amp;sid=42588545&amp;m=4830114&amp;u=KAESER&amp;j=19382820&amp;s=http://www.youtube.com/kaeser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jpeg"/><Relationship Id="rId32" Type="http://schemas.openxmlformats.org/officeDocument/2006/relationships/hyperlink" Target="http://www.mmsend84.com/link.cfm?r=1660872420&amp;sid=42588546&amp;m=4830114&amp;u=KAESER&amp;j=19382820&amp;s=http://us.kaeser.com/Current_Affairs/rss/default.a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3&amp;m=4830114&amp;u=KAESER&amp;j=19382820&amp;s=http://www.linkedin.com/company/kaeser-compressors" TargetMode="External"/><Relationship Id="rId28" Type="http://schemas.openxmlformats.org/officeDocument/2006/relationships/hyperlink" Target="http://www.youtube.com/kaeserusa" TargetMode="External"/><Relationship Id="rId36" Type="http://schemas.openxmlformats.org/officeDocument/2006/relationships/header" Target="header1.xml"/><Relationship Id="rId10" Type="http://schemas.openxmlformats.org/officeDocument/2006/relationships/hyperlink" Target="http://us.kaeser.com/Current_Affairs/default.asp?utm_source=Kaeser+News&amp;utm_medium=Press+Release" TargetMode="External"/><Relationship Id="rId19" Type="http://schemas.openxmlformats.org/officeDocument/2006/relationships/hyperlink" Target="http://www.twitter.com/kaeserusa" TargetMode="External"/><Relationship Id="rId31" Type="http://schemas.openxmlformats.org/officeDocument/2006/relationships/hyperlink" Target="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Press/highres/HighResImageGallery.asp?utm_source=Kaeser+News&amp;utm_medium=Press+Release"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linkedin.com/company/kaeser-compressors"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8CE6-6738-40CB-8C27-683CF72C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4</cp:revision>
  <dcterms:created xsi:type="dcterms:W3CDTF">2017-08-03T17:15:00Z</dcterms:created>
  <dcterms:modified xsi:type="dcterms:W3CDTF">2017-08-03T17:20:00Z</dcterms:modified>
</cp:coreProperties>
</file>