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3B2C85" w:rsidP="00960BDA">
      <w:pPr>
        <w:rPr>
          <w:b/>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309880</wp:posOffset>
            </wp:positionV>
            <wp:extent cx="1904365" cy="136144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04365" cy="1361440"/>
                    </a:xfrm>
                    <a:prstGeom prst="rect">
                      <a:avLst/>
                    </a:prstGeom>
                    <a:noFill/>
                    <a:ln>
                      <a:noFill/>
                    </a:ln>
                  </pic:spPr>
                </pic:pic>
              </a:graphicData>
            </a:graphic>
          </wp:anchor>
        </w:drawing>
      </w:r>
      <w:r w:rsidR="003022C6">
        <w:rPr>
          <w:b/>
        </w:rPr>
        <w:t>0</w:t>
      </w:r>
      <w:r w:rsidR="00F10928">
        <w:rPr>
          <w:b/>
        </w:rPr>
        <w:t>3/08</w:t>
      </w:r>
      <w:r w:rsidR="008D08D5">
        <w:rPr>
          <w:b/>
        </w:rPr>
        <w:t>/2016</w:t>
      </w:r>
    </w:p>
    <w:p w:rsidR="00960BDA" w:rsidRPr="00A84327" w:rsidRDefault="00F10928" w:rsidP="00960BDA">
      <w:pPr>
        <w:rPr>
          <w:b/>
          <w:i/>
          <w:sz w:val="21"/>
          <w:szCs w:val="21"/>
        </w:rPr>
      </w:pPr>
      <w:r>
        <w:rPr>
          <w:rStyle w:val="CaptionPressReleaseChar"/>
        </w:rPr>
        <w:t>Kaeser’s new compressed air filter line delivers air quality and reduced pressure drop</w:t>
      </w:r>
      <w:r w:rsidRPr="00850198">
        <w:rPr>
          <w:rStyle w:val="CaptionPressReleaseChar"/>
        </w:rPr>
        <w:t>.</w:t>
      </w:r>
      <w:r w:rsidR="008D08D5">
        <w:rPr>
          <w:i/>
        </w:rPr>
        <w:br/>
      </w:r>
      <w:r w:rsidR="00FC00B5">
        <w:br/>
      </w:r>
      <w:hyperlink r:id="rId8" w:history="1">
        <w:r w:rsidR="00960BDA" w:rsidRPr="00A84327">
          <w:rPr>
            <w:rStyle w:val="Hyperlink"/>
            <w:b/>
            <w:i/>
            <w:sz w:val="21"/>
            <w:szCs w:val="21"/>
          </w:rPr>
          <w:t>Download a high resolution image here.</w:t>
        </w:r>
      </w:hyperlink>
    </w:p>
    <w:p w:rsidR="008A31F1" w:rsidRPr="009F6715" w:rsidRDefault="00F10928" w:rsidP="00960BDA">
      <w:pPr>
        <w:rPr>
          <w:sz w:val="21"/>
          <w:szCs w:val="21"/>
        </w:rPr>
      </w:pPr>
      <w:hyperlink r:id="rId9" w:history="1">
        <w:r w:rsidR="008A31F1" w:rsidRPr="009F6715">
          <w:rPr>
            <w:rStyle w:val="Hyperlink"/>
            <w:sz w:val="21"/>
            <w:szCs w:val="21"/>
          </w:rPr>
          <w:t>Press Information Center</w:t>
        </w:r>
      </w:hyperlink>
    </w:p>
    <w:p w:rsidR="008A31F1" w:rsidRPr="009F6715" w:rsidRDefault="00F10928" w:rsidP="00960BDA">
      <w:pPr>
        <w:rPr>
          <w:sz w:val="21"/>
          <w:szCs w:val="21"/>
        </w:rPr>
      </w:pPr>
      <w:hyperlink r:id="rId10" w:history="1">
        <w:r w:rsidR="008A31F1" w:rsidRPr="009F6715">
          <w:rPr>
            <w:rStyle w:val="Hyperlink"/>
            <w:sz w:val="21"/>
            <w:szCs w:val="21"/>
          </w:rPr>
          <w:t>Contact us for contributions</w:t>
        </w:r>
      </w:hyperlink>
    </w:p>
    <w:p w:rsidR="00FC00B5" w:rsidRDefault="00FC00B5" w:rsidP="00960BDA">
      <w:pPr>
        <w:rPr>
          <w:b/>
        </w:rPr>
      </w:pPr>
    </w:p>
    <w:p w:rsidR="008A31F1" w:rsidRDefault="008A31F1" w:rsidP="00960BDA">
      <w:pPr>
        <w:rPr>
          <w:b/>
        </w:rPr>
      </w:pPr>
      <w:r>
        <w:rPr>
          <w:b/>
        </w:rPr>
        <w:t>FOR IMMEDIATE RELEASE</w:t>
      </w:r>
    </w:p>
    <w:p w:rsidR="008A31F1" w:rsidRDefault="00F10928" w:rsidP="008A31F1">
      <w:pPr>
        <w:rPr>
          <w:rStyle w:val="Strong"/>
          <w:sz w:val="32"/>
          <w:szCs w:val="32"/>
        </w:rPr>
      </w:pPr>
      <w:r>
        <w:rPr>
          <w:rStyle w:val="Strong"/>
          <w:sz w:val="32"/>
          <w:szCs w:val="32"/>
        </w:rPr>
        <w:t>KAESER LAUNCHES NEW LINE OF COMPRESSED AIR FILTERS</w:t>
      </w:r>
    </w:p>
    <w:p w:rsidR="00F10928" w:rsidRPr="00F10928" w:rsidRDefault="00F10928" w:rsidP="003432AE">
      <w:pPr>
        <w:pStyle w:val="BasicText"/>
        <w:rPr>
          <w:b/>
          <w:sz w:val="21"/>
          <w:szCs w:val="21"/>
        </w:rPr>
      </w:pPr>
      <w:r w:rsidRPr="00F10928">
        <w:rPr>
          <w:b/>
          <w:sz w:val="21"/>
          <w:szCs w:val="21"/>
        </w:rPr>
        <w:t xml:space="preserve">Kaeser Compressors, Inc. has expanded their award-winning air treatment product line with new compressed air filters available in flows from 20 – 500 </w:t>
      </w:r>
      <w:proofErr w:type="spellStart"/>
      <w:r w:rsidRPr="00F10928">
        <w:rPr>
          <w:b/>
          <w:sz w:val="21"/>
          <w:szCs w:val="21"/>
        </w:rPr>
        <w:t>scfm</w:t>
      </w:r>
      <w:proofErr w:type="spellEnd"/>
      <w:r w:rsidRPr="00F10928">
        <w:rPr>
          <w:b/>
          <w:sz w:val="21"/>
          <w:szCs w:val="21"/>
        </w:rPr>
        <w:t xml:space="preserve">. </w:t>
      </w:r>
    </w:p>
    <w:p w:rsidR="00F10928" w:rsidRPr="00977D80" w:rsidRDefault="00F10928" w:rsidP="003432AE">
      <w:pPr>
        <w:pStyle w:val="BasicText"/>
        <w:rPr>
          <w:sz w:val="21"/>
          <w:szCs w:val="21"/>
        </w:rPr>
      </w:pPr>
      <w:r w:rsidRPr="00977D80">
        <w:rPr>
          <w:sz w:val="21"/>
          <w:szCs w:val="21"/>
        </w:rPr>
        <w:t>These rugged filters deliver reliable compressed air quality with exceptionally low pressure</w:t>
      </w:r>
      <w:r>
        <w:rPr>
          <w:sz w:val="21"/>
          <w:szCs w:val="21"/>
        </w:rPr>
        <w:t xml:space="preserve"> drop</w:t>
      </w:r>
      <w:r w:rsidRPr="00977D80">
        <w:rPr>
          <w:sz w:val="21"/>
          <w:szCs w:val="21"/>
        </w:rPr>
        <w:t xml:space="preserve"> for energy savings year after year.</w:t>
      </w:r>
      <w:r>
        <w:rPr>
          <w:sz w:val="21"/>
          <w:szCs w:val="21"/>
        </w:rPr>
        <w:t xml:space="preserve"> </w:t>
      </w:r>
      <w:r w:rsidRPr="00977D80">
        <w:rPr>
          <w:sz w:val="21"/>
          <w:szCs w:val="21"/>
        </w:rPr>
        <w:t>Th</w:t>
      </w:r>
      <w:r>
        <w:rPr>
          <w:sz w:val="21"/>
          <w:szCs w:val="21"/>
        </w:rPr>
        <w:t>e</w:t>
      </w:r>
      <w:r w:rsidRPr="00977D80">
        <w:rPr>
          <w:sz w:val="21"/>
          <w:szCs w:val="21"/>
        </w:rPr>
        <w:t xml:space="preserve"> comprehensive line includes </w:t>
      </w:r>
      <w:r>
        <w:rPr>
          <w:sz w:val="21"/>
          <w:szCs w:val="21"/>
        </w:rPr>
        <w:t>liquid</w:t>
      </w:r>
      <w:r w:rsidRPr="00977D80">
        <w:rPr>
          <w:sz w:val="21"/>
          <w:szCs w:val="21"/>
        </w:rPr>
        <w:t xml:space="preserve"> separator, particulate, coalescing</w:t>
      </w:r>
      <w:r>
        <w:rPr>
          <w:sz w:val="21"/>
          <w:szCs w:val="21"/>
        </w:rPr>
        <w:t xml:space="preserve"> and oil vapor adsorbing</w:t>
      </w:r>
      <w:r w:rsidRPr="00977D80">
        <w:rPr>
          <w:sz w:val="21"/>
          <w:szCs w:val="21"/>
        </w:rPr>
        <w:t xml:space="preserve"> filters to meet a wide range of air quality needs. </w:t>
      </w:r>
      <w:r>
        <w:rPr>
          <w:sz w:val="21"/>
          <w:szCs w:val="21"/>
        </w:rPr>
        <w:t xml:space="preserve">Particulate </w:t>
      </w:r>
      <w:r w:rsidRPr="00977D80">
        <w:rPr>
          <w:sz w:val="21"/>
          <w:szCs w:val="21"/>
        </w:rPr>
        <w:t>and coalescing filters feature deep pleated filter elements wrapped in stainless steel cages for superior filtration and increased efficiency. Vapor filters use high efficiency carbon matting to prevent channeling, reduce pressure drop, and prevent particles from escaping.</w:t>
      </w:r>
    </w:p>
    <w:p w:rsidR="00F10928" w:rsidRPr="00977D80" w:rsidRDefault="00F10928" w:rsidP="003432AE">
      <w:pPr>
        <w:pStyle w:val="BasicText"/>
        <w:rPr>
          <w:sz w:val="21"/>
          <w:szCs w:val="21"/>
        </w:rPr>
      </w:pPr>
      <w:r w:rsidRPr="00977D80">
        <w:rPr>
          <w:sz w:val="21"/>
          <w:szCs w:val="21"/>
        </w:rPr>
        <w:t xml:space="preserve">Robust, </w:t>
      </w:r>
      <w:r>
        <w:rPr>
          <w:sz w:val="21"/>
          <w:szCs w:val="21"/>
        </w:rPr>
        <w:t>aluminum</w:t>
      </w:r>
      <w:r w:rsidRPr="00977D80">
        <w:rPr>
          <w:sz w:val="21"/>
          <w:szCs w:val="21"/>
        </w:rPr>
        <w:t xml:space="preserve"> housings have a tr</w:t>
      </w:r>
      <w:bookmarkStart w:id="0" w:name="_GoBack"/>
      <w:bookmarkEnd w:id="0"/>
      <w:r w:rsidRPr="00977D80">
        <w:rPr>
          <w:sz w:val="21"/>
          <w:szCs w:val="21"/>
        </w:rPr>
        <w:t xml:space="preserve">eated interior and a powder-coated exterior for extra durability and corrosion resistance. They are designed with larger flow areas to ensure the lowest pressure drop and provide easier installation, operation, and maintenance. </w:t>
      </w:r>
    </w:p>
    <w:p w:rsidR="00F10928" w:rsidRPr="00977D80" w:rsidRDefault="00F10928" w:rsidP="00F10928">
      <w:pPr>
        <w:pStyle w:val="BasicText"/>
        <w:rPr>
          <w:sz w:val="21"/>
          <w:szCs w:val="21"/>
        </w:rPr>
      </w:pPr>
      <w:r w:rsidRPr="00977D80">
        <w:rPr>
          <w:sz w:val="21"/>
          <w:szCs w:val="21"/>
        </w:rPr>
        <w:t xml:space="preserve">For more information, visit </w:t>
      </w:r>
      <w:hyperlink r:id="rId11" w:history="1">
        <w:r w:rsidRPr="00977D80">
          <w:rPr>
            <w:rStyle w:val="Hyperlink"/>
            <w:sz w:val="21"/>
            <w:szCs w:val="21"/>
          </w:rPr>
          <w:t>www.kaesernews.com/filters</w:t>
        </w:r>
      </w:hyperlink>
      <w:r w:rsidRPr="00977D80">
        <w:rPr>
          <w:sz w:val="21"/>
          <w:szCs w:val="21"/>
        </w:rPr>
        <w:t>. To be connected with your representative for additional information, please call (877) 586-2691.</w:t>
      </w: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xml:space="preserv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8A31F1" w:rsidRDefault="008A31F1" w:rsidP="008A31F1">
            <w:pPr>
              <w:jc w:val="center"/>
              <w:rPr>
                <w:rFonts w:ascii="Times New Roman" w:eastAsia="Times New Roman" w:hAnsi="Times New Roman" w:cs="Times New Roman"/>
                <w:sz w:val="24"/>
                <w:szCs w:val="24"/>
              </w:rPr>
            </w:pPr>
            <w:r w:rsidRPr="008D08D5">
              <w:rPr>
                <w:rFonts w:ascii="Times New Roman" w:eastAsia="Times New Roman" w:hAnsi="Times New Roman" w:cs="Times New Roman"/>
                <w:b/>
                <w:bCs/>
                <w:sz w:val="20"/>
                <w:szCs w:val="24"/>
              </w:rPr>
              <w:t>###</w:t>
            </w:r>
            <w:r w:rsidRPr="008A31F1">
              <w:rPr>
                <w:rFonts w:ascii="Times New Roman" w:eastAsia="Times New Roman" w:hAnsi="Times New Roman" w:cs="Times New Roman"/>
                <w:sz w:val="24"/>
                <w:szCs w:val="24"/>
              </w:rPr>
              <w:t xml:space="preserve"> </w:t>
            </w:r>
          </w:p>
          <w:p w:rsidR="008A31F1" w:rsidRDefault="008A31F1" w:rsidP="008A31F1">
            <w:pPr>
              <w:rPr>
                <w:rStyle w:val="Strong"/>
                <w:sz w:val="32"/>
                <w:szCs w:val="32"/>
                <w:u w:val="single"/>
              </w:rPr>
            </w:pP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67FF9A60" wp14:editId="53D238C1">
            <wp:extent cx="304800" cy="304800"/>
            <wp:effectExtent l="0" t="0" r="0" b="0"/>
            <wp:docPr id="21" name="Picture 2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ectPr w:rsidR="00A84327" w:rsidSect="008A31F1">
      <w:headerReference w:type="default" r:id="rId35"/>
      <w:footerReference w:type="default" r:id="rId36"/>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DA" w:rsidRDefault="00960BDA" w:rsidP="000F7359">
      <w:pPr>
        <w:spacing w:after="0" w:line="240" w:lineRule="auto"/>
      </w:pPr>
      <w:r>
        <w:separator/>
      </w:r>
    </w:p>
  </w:endnote>
  <w:endnote w:type="continuationSeparator" w:id="0">
    <w:p w:rsidR="00960BDA" w:rsidRDefault="00960BD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8A31F1">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Laurel E. Loch • </w:t>
          </w:r>
          <w:hyperlink r:id="rId3" w:history="1">
            <w:r w:rsidR="008A31F1" w:rsidRPr="007E74F2">
              <w:rPr>
                <w:rStyle w:val="Hyperlink"/>
                <w:sz w:val="20"/>
              </w:rPr>
              <w:t>pr.us@kaeser.com</w:t>
            </w:r>
          </w:hyperlink>
          <w:r>
            <w:rPr>
              <w:sz w:val="20"/>
            </w:rPr>
            <w:t xml:space="preserve"> • (540) 834-4521</w:t>
          </w:r>
          <w:r w:rsidR="008A31F1">
            <w:rPr>
              <w:sz w:val="20"/>
            </w:rPr>
            <w:br/>
          </w:r>
          <w:r w:rsidR="008A31F1">
            <w:rPr>
              <w:rFonts w:cs="Arial"/>
              <w:sz w:val="20"/>
            </w:rPr>
            <w:t>©</w:t>
          </w:r>
          <w:r w:rsidR="008A31F1">
            <w:rPr>
              <w:sz w:val="20"/>
            </w:rPr>
            <w:t xml:space="preserve"> 2017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DA" w:rsidRDefault="00960BDA" w:rsidP="000F7359">
      <w:pPr>
        <w:spacing w:after="0" w:line="240" w:lineRule="auto"/>
      </w:pPr>
      <w:r>
        <w:separator/>
      </w:r>
    </w:p>
  </w:footnote>
  <w:footnote w:type="continuationSeparator" w:id="0">
    <w:p w:rsidR="00960BDA" w:rsidRDefault="00960BD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34C3"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F7359"/>
    <w:rsid w:val="001D1506"/>
    <w:rsid w:val="003022C6"/>
    <w:rsid w:val="003B2C85"/>
    <w:rsid w:val="003C7096"/>
    <w:rsid w:val="00645C63"/>
    <w:rsid w:val="00666072"/>
    <w:rsid w:val="0071780B"/>
    <w:rsid w:val="00756AB2"/>
    <w:rsid w:val="007E6D3E"/>
    <w:rsid w:val="008A31F1"/>
    <w:rsid w:val="008D08D5"/>
    <w:rsid w:val="00960BDA"/>
    <w:rsid w:val="009F6715"/>
    <w:rsid w:val="00A84327"/>
    <w:rsid w:val="00BB00D0"/>
    <w:rsid w:val="00C80FB3"/>
    <w:rsid w:val="00D727B5"/>
    <w:rsid w:val="00F10928"/>
    <w:rsid w:val="00F25730"/>
    <w:rsid w:val="00F770A0"/>
    <w:rsid w:val="00FC00B5"/>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338C37B-D18C-4852-AAFE-638B2EEF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FollowedHyperlink">
    <w:name w:val="FollowedHyperlink"/>
    <w:basedOn w:val="DefaultParagraphFont"/>
    <w:uiPriority w:val="99"/>
    <w:semiHidden/>
    <w:unhideWhenUsed/>
    <w:rsid w:val="003022C6"/>
    <w:rPr>
      <w:color w:val="800080" w:themeColor="followedHyperlink"/>
      <w:u w:val="single"/>
    </w:rPr>
  </w:style>
  <w:style w:type="paragraph" w:customStyle="1" w:styleId="CaptionPressRelease">
    <w:name w:val="Caption_Press_Release"/>
    <w:basedOn w:val="BasicText"/>
    <w:next w:val="BasicText"/>
    <w:link w:val="CaptionPressReleaseChar"/>
    <w:qFormat/>
    <w:rsid w:val="00F10928"/>
    <w:rPr>
      <w:i/>
      <w:noProof/>
    </w:rPr>
  </w:style>
  <w:style w:type="character" w:customStyle="1" w:styleId="CaptionPressReleaseChar">
    <w:name w:val="Caption_Press_Release Char"/>
    <w:basedOn w:val="BasicTextChar"/>
    <w:link w:val="CaptionPressRelease"/>
    <w:rsid w:val="00F10928"/>
    <w:rPr>
      <w: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kaeser.com/Current_Affairs/Press/highres/HighResImageGallery.asp?utm_source=Kaeser+News&amp;utm_medium=Press+Release" TargetMode="External"/><Relationship Id="rId13" Type="http://schemas.openxmlformats.org/officeDocument/2006/relationships/hyperlink" Target="http://www.mmsend84.com/link.cfm?r=1660872420&amp;sid=42588540&amp;m=4830114&amp;u=KAESER&amp;j=19382820&amp;s=http://www.facebook.com/kaeserusa" TargetMode="External"/><Relationship Id="rId18" Type="http://schemas.openxmlformats.org/officeDocument/2006/relationships/hyperlink" Target="http://www.twitter.com/kaeserusa"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www.linkedin.com/company/kaeser-compressors" TargetMode="External"/><Relationship Id="rId34"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www.facebook.com/kaeserusa" TargetMode="External"/><Relationship Id="rId17" Type="http://schemas.openxmlformats.org/officeDocument/2006/relationships/image" Target="media/image3.jpeg"/><Relationship Id="rId25" Type="http://schemas.openxmlformats.org/officeDocument/2006/relationships/hyperlink" Target="http://www.mmsend84.com/link.cfm?r=1660872420&amp;sid=42588544&amp;m=4830114&amp;u=KAESER&amp;j=19382820&amp;s=http://www.kaesertalksshop.com" TargetMode="External"/><Relationship Id="rId33" Type="http://schemas.openxmlformats.org/officeDocument/2006/relationships/hyperlink" Target="https://www.instagram.com/kaeserus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msend84.com/link.cfm?r=1660872420&amp;sid=42588541&amp;m=4830114&amp;u=KAESER&amp;j=19382820&amp;s=http://plus.google.com/106951918684430972185#106951918684430972185/posts" TargetMode="External"/><Relationship Id="rId20" Type="http://schemas.openxmlformats.org/officeDocument/2006/relationships/image" Target="media/image4.jpeg"/><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esernews.com/filters" TargetMode="External"/><Relationship Id="rId24" Type="http://schemas.openxmlformats.org/officeDocument/2006/relationships/hyperlink" Target="http://www.kaesertalksshop.com" TargetMode="External"/><Relationship Id="rId32" Type="http://schemas.openxmlformats.org/officeDocument/2006/relationships/image" Target="media/image8.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us.google.com/+kaesercompressors/" TargetMode="External"/><Relationship Id="rId23" Type="http://schemas.openxmlformats.org/officeDocument/2006/relationships/image" Target="media/image5.jpeg"/><Relationship Id="rId28" Type="http://schemas.openxmlformats.org/officeDocument/2006/relationships/hyperlink" Target="http://www.mmsend84.com/link.cfm?r=1660872420&amp;sid=42588545&amp;m=4830114&amp;u=KAESER&amp;j=19382820&amp;s=http://www.youtube.com/kaeserusa" TargetMode="External"/><Relationship Id="rId36" Type="http://schemas.openxmlformats.org/officeDocument/2006/relationships/footer" Target="footer1.xml"/><Relationship Id="rId10" Type="http://schemas.openxmlformats.org/officeDocument/2006/relationships/hyperlink" Target="mailto:pr.us@kaeser.com" TargetMode="External"/><Relationship Id="rId19" Type="http://schemas.openxmlformats.org/officeDocument/2006/relationships/hyperlink" Target="http://www.mmsend84.com/link.cfm?r=1660872420&amp;sid=42588542&amp;m=4830114&amp;u=KAESER&amp;j=19382820&amp;s=http://www.twitter.com/kaeserusa" TargetMode="External"/><Relationship Id="rId31" Type="http://schemas.openxmlformats.org/officeDocument/2006/relationships/hyperlink" Target="http://www.mmsend84.com/link.cfm?r=1660872420&amp;sid=42588546&amp;m=4830114&amp;u=KAESER&amp;j=19382820&amp;s=http://us.kaeser.com/Current_Affairs/rss/default.asp" TargetMode="External"/><Relationship Id="rId4" Type="http://schemas.openxmlformats.org/officeDocument/2006/relationships/webSettings" Target="webSettings.xml"/><Relationship Id="rId9" Type="http://schemas.openxmlformats.org/officeDocument/2006/relationships/hyperlink" Target="http://us.kaeser.com/Current_Affairs/default.asp?utm_source=Kaeser+News&amp;utm_medium=Press+Release" TargetMode="External"/><Relationship Id="rId14" Type="http://schemas.openxmlformats.org/officeDocument/2006/relationships/image" Target="media/image2.jpeg"/><Relationship Id="rId22" Type="http://schemas.openxmlformats.org/officeDocument/2006/relationships/hyperlink" Target="http://www.mmsend84.com/link.cfm?r=1660872420&amp;sid=42588543&amp;m=4830114&amp;u=KAESER&amp;j=19382820&amp;s=http://www.linkedin.com/company/kaeser-compressors" TargetMode="External"/><Relationship Id="rId27" Type="http://schemas.openxmlformats.org/officeDocument/2006/relationships/hyperlink" Target="http://www.youtube.com/kaeserusa" TargetMode="External"/><Relationship Id="rId30" Type="http://schemas.openxmlformats.org/officeDocument/2006/relationships/hyperlink" Target="http://us.kaeser.com/Current_Affairs/rss/default.asp"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Loch, Laurel</cp:lastModifiedBy>
  <cp:revision>3</cp:revision>
  <dcterms:created xsi:type="dcterms:W3CDTF">2017-08-03T17:59:00Z</dcterms:created>
  <dcterms:modified xsi:type="dcterms:W3CDTF">2017-08-03T18:02:00Z</dcterms:modified>
</cp:coreProperties>
</file>