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A561C6" w:rsidRDefault="003B2C85" w:rsidP="00960BDA">
      <w:pPr>
        <w:rPr>
          <w:b/>
        </w:rPr>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310515</wp:posOffset>
            </wp:positionV>
            <wp:extent cx="1903730" cy="136144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3730" cy="1361440"/>
                    </a:xfrm>
                    <a:prstGeom prst="rect">
                      <a:avLst/>
                    </a:prstGeom>
                    <a:noFill/>
                    <a:ln>
                      <a:noFill/>
                    </a:ln>
                  </pic:spPr>
                </pic:pic>
              </a:graphicData>
            </a:graphic>
          </wp:anchor>
        </w:drawing>
      </w:r>
      <w:r w:rsidR="00A561C6">
        <w:rPr>
          <w:b/>
        </w:rPr>
        <w:t>11/24/2015</w:t>
      </w:r>
    </w:p>
    <w:p w:rsidR="00A561C6" w:rsidRDefault="00A561C6" w:rsidP="00960BDA">
      <w:pPr>
        <w:rPr>
          <w:rStyle w:val="CaptionPressReleaseChar"/>
        </w:rPr>
      </w:pPr>
      <w:r>
        <w:rPr>
          <w:rStyle w:val="CaptionPressReleaseChar"/>
        </w:rPr>
        <w:t>Kaeser Kompressoren’s expansion project is making considerable progress.</w:t>
      </w:r>
    </w:p>
    <w:p w:rsidR="00960BDA" w:rsidRPr="00A84327" w:rsidRDefault="00A561C6" w:rsidP="00960BDA">
      <w:pPr>
        <w:rPr>
          <w:b/>
          <w:i/>
          <w:sz w:val="21"/>
          <w:szCs w:val="21"/>
        </w:rPr>
      </w:pPr>
      <w:hyperlink r:id="rId8" w:history="1">
        <w:r w:rsidR="00960BDA" w:rsidRPr="00A84327">
          <w:rPr>
            <w:rStyle w:val="Hyperlink"/>
            <w:b/>
            <w:i/>
            <w:sz w:val="21"/>
            <w:szCs w:val="21"/>
          </w:rPr>
          <w:t>Download a high resolution image here.</w:t>
        </w:r>
      </w:hyperlink>
    </w:p>
    <w:p w:rsidR="008A31F1" w:rsidRPr="009F6715" w:rsidRDefault="00A561C6" w:rsidP="00960BDA">
      <w:pPr>
        <w:rPr>
          <w:sz w:val="21"/>
          <w:szCs w:val="21"/>
        </w:rPr>
      </w:pPr>
      <w:hyperlink r:id="rId9" w:history="1">
        <w:r w:rsidR="008A31F1" w:rsidRPr="009F6715">
          <w:rPr>
            <w:rStyle w:val="Hyperlink"/>
            <w:sz w:val="21"/>
            <w:szCs w:val="21"/>
          </w:rPr>
          <w:t>Press Information Center</w:t>
        </w:r>
      </w:hyperlink>
    </w:p>
    <w:p w:rsidR="008A31F1" w:rsidRPr="009F6715" w:rsidRDefault="00A561C6" w:rsidP="00960BDA">
      <w:pPr>
        <w:rPr>
          <w:sz w:val="21"/>
          <w:szCs w:val="21"/>
        </w:rPr>
      </w:pPr>
      <w:hyperlink r:id="rId10" w:history="1">
        <w:r w:rsidR="008A31F1" w:rsidRPr="009F6715">
          <w:rPr>
            <w:rStyle w:val="Hyperlink"/>
            <w:sz w:val="21"/>
            <w:szCs w:val="21"/>
          </w:rPr>
          <w:t>Contact us for contributions</w:t>
        </w:r>
      </w:hyperlink>
    </w:p>
    <w:p w:rsidR="00A561C6" w:rsidRDefault="00A561C6" w:rsidP="00960BDA">
      <w:pPr>
        <w:rPr>
          <w:b/>
        </w:rPr>
      </w:pPr>
    </w:p>
    <w:p w:rsidR="008A31F1" w:rsidRDefault="008A31F1" w:rsidP="00960BDA">
      <w:pPr>
        <w:rPr>
          <w:b/>
        </w:rPr>
      </w:pPr>
      <w:r>
        <w:rPr>
          <w:b/>
        </w:rPr>
        <w:t>FOR IMMEDIATE RELEASE</w:t>
      </w:r>
    </w:p>
    <w:p w:rsidR="008A31F1" w:rsidRDefault="00C73B72" w:rsidP="008A31F1">
      <w:pPr>
        <w:rPr>
          <w:rStyle w:val="Strong"/>
          <w:sz w:val="32"/>
          <w:szCs w:val="32"/>
        </w:rPr>
      </w:pPr>
      <w:r>
        <w:rPr>
          <w:rStyle w:val="Strong"/>
          <w:sz w:val="32"/>
          <w:szCs w:val="32"/>
        </w:rPr>
        <w:t xml:space="preserve">KAESER </w:t>
      </w:r>
      <w:r w:rsidR="00A561C6">
        <w:rPr>
          <w:rStyle w:val="Strong"/>
          <w:sz w:val="32"/>
          <w:szCs w:val="32"/>
        </w:rPr>
        <w:t>CELEBRATES EXPANSION AT INTERNATIONAL HEADQUARTERS IN COBURG, GERMANY</w:t>
      </w:r>
    </w:p>
    <w:p w:rsidR="00A561C6" w:rsidRDefault="00A561C6" w:rsidP="00A561C6">
      <w:pPr>
        <w:rPr>
          <w:b/>
          <w:sz w:val="21"/>
          <w:szCs w:val="21"/>
        </w:rPr>
      </w:pPr>
      <w:r w:rsidRPr="00A561C6">
        <w:rPr>
          <w:b/>
          <w:sz w:val="21"/>
          <w:szCs w:val="21"/>
        </w:rPr>
        <w:t xml:space="preserve">Just a year after breaking ground on a major expansion project, Kaeser </w:t>
      </w:r>
      <w:proofErr w:type="spellStart"/>
      <w:r w:rsidRPr="00A561C6">
        <w:rPr>
          <w:b/>
          <w:sz w:val="21"/>
          <w:szCs w:val="21"/>
        </w:rPr>
        <w:t>Kompressoren</w:t>
      </w:r>
      <w:proofErr w:type="spellEnd"/>
      <w:r w:rsidRPr="00A561C6">
        <w:rPr>
          <w:b/>
          <w:sz w:val="21"/>
          <w:szCs w:val="21"/>
        </w:rPr>
        <w:t xml:space="preserve"> SE, the international headquarters of Kaeser Compressors, Inc., has held a topping out ceremony</w:t>
      </w:r>
      <w:r>
        <w:rPr>
          <w:b/>
          <w:sz w:val="21"/>
          <w:szCs w:val="21"/>
        </w:rPr>
        <w:t>.</w:t>
      </w:r>
      <w:r w:rsidRPr="00A561C6">
        <w:rPr>
          <w:b/>
          <w:sz w:val="21"/>
          <w:szCs w:val="21"/>
        </w:rPr>
        <w:t xml:space="preserve"> </w:t>
      </w:r>
    </w:p>
    <w:p w:rsidR="00A561C6" w:rsidRPr="00A561C6" w:rsidRDefault="00A561C6" w:rsidP="00A561C6">
      <w:pPr>
        <w:rPr>
          <w:b/>
          <w:sz w:val="21"/>
          <w:szCs w:val="21"/>
        </w:rPr>
      </w:pPr>
      <w:r w:rsidRPr="00A561C6">
        <w:rPr>
          <w:sz w:val="21"/>
          <w:szCs w:val="21"/>
        </w:rPr>
        <w:t>This celebration was in honor of adding the roof to one of the new industrial rotary screw compressor production halls.</w:t>
      </w:r>
      <w:r>
        <w:rPr>
          <w:sz w:val="21"/>
          <w:szCs w:val="21"/>
        </w:rPr>
        <w:t xml:space="preserve"> </w:t>
      </w:r>
      <w:bookmarkStart w:id="0" w:name="_GoBack"/>
      <w:bookmarkEnd w:id="0"/>
      <w:r w:rsidRPr="00A561C6">
        <w:rPr>
          <w:sz w:val="21"/>
          <w:szCs w:val="21"/>
        </w:rPr>
        <w:t xml:space="preserve">Two production halls are being built in parallel and when complete will meet not only pressing needs for additional space, but also feature the latest in technology. “When it’s finished, this ‘Smart Factory’ will be fully Industry 4.0 capable and will truly be a state-of-the-art facility,” explained company CEO Thomas Kaeser. “This investment is yet another element that will ensure Kaeser </w:t>
      </w:r>
      <w:proofErr w:type="spellStart"/>
      <w:r w:rsidRPr="00A561C6">
        <w:rPr>
          <w:sz w:val="21"/>
          <w:szCs w:val="21"/>
        </w:rPr>
        <w:t>Kompressoren</w:t>
      </w:r>
      <w:proofErr w:type="spellEnd"/>
      <w:r w:rsidRPr="00A561C6">
        <w:rPr>
          <w:sz w:val="21"/>
          <w:szCs w:val="21"/>
        </w:rPr>
        <w:t xml:space="preserve"> remains internationally competitive and successful well into the future.”</w:t>
      </w:r>
    </w:p>
    <w:p w:rsidR="00A561C6" w:rsidRPr="00A561C6" w:rsidRDefault="00A561C6" w:rsidP="00A561C6">
      <w:pPr>
        <w:rPr>
          <w:sz w:val="21"/>
          <w:szCs w:val="21"/>
        </w:rPr>
      </w:pPr>
      <w:r w:rsidRPr="00A561C6">
        <w:rPr>
          <w:sz w:val="21"/>
          <w:szCs w:val="21"/>
        </w:rPr>
        <w:t>The expansion project is set to be completed in early 2017 and also includes a new administration building. The two new production halls will span the entire length of the company grounds and add over 200,000 square-feet of manufacturing space.</w:t>
      </w:r>
    </w:p>
    <w:p w:rsidR="00A561C6" w:rsidRPr="00A561C6" w:rsidRDefault="00A561C6" w:rsidP="00A561C6">
      <w:pPr>
        <w:rPr>
          <w:sz w:val="21"/>
          <w:szCs w:val="21"/>
        </w:rPr>
      </w:pPr>
      <w:r w:rsidRPr="00A561C6">
        <w:rPr>
          <w:sz w:val="21"/>
          <w:szCs w:val="21"/>
        </w:rPr>
        <w:t xml:space="preserve">For more information, visit </w:t>
      </w:r>
      <w:hyperlink r:id="rId11" w:history="1">
        <w:r w:rsidRPr="00A561C6">
          <w:rPr>
            <w:rStyle w:val="Hyperlink"/>
            <w:sz w:val="21"/>
            <w:szCs w:val="21"/>
          </w:rPr>
          <w:t>www.kaesernews.com/toppingout</w:t>
        </w:r>
      </w:hyperlink>
      <w:r w:rsidRPr="00A561C6">
        <w:rPr>
          <w:sz w:val="21"/>
          <w:szCs w:val="21"/>
        </w:rPr>
        <w:t>. To be connected with your local representative for additional information, please call (877) 417-3527.</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FE17B4" w:rsidRDefault="008A31F1" w:rsidP="00FE17B4">
            <w:pPr>
              <w:jc w:val="center"/>
              <w:rPr>
                <w:rStyle w:val="Strong"/>
                <w:rFonts w:ascii="Times New Roman" w:eastAsia="Times New Roman" w:hAnsi="Times New Roman" w:cs="Times New Roman"/>
                <w:b w:val="0"/>
                <w:bCs w:val="0"/>
                <w:sz w:val="24"/>
                <w:szCs w:val="24"/>
              </w:rPr>
            </w:pPr>
            <w:r w:rsidRPr="008D08D5">
              <w:rPr>
                <w:rFonts w:ascii="Times New Roman" w:eastAsia="Times New Roman" w:hAnsi="Times New Roman" w:cs="Times New Roman"/>
                <w:b/>
                <w:bCs/>
                <w:sz w:val="20"/>
                <w:szCs w:val="24"/>
              </w:rPr>
              <w:t>###</w:t>
            </w:r>
            <w:r w:rsidRPr="008A31F1">
              <w:rPr>
                <w:rFonts w:ascii="Times New Roman" w:eastAsia="Times New Roman" w:hAnsi="Times New Roman" w:cs="Times New Roman"/>
                <w:sz w:val="24"/>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5"/>
      <w:footerReference w:type="default" r:id="rId3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8A31F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834-4521</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25984"/>
    <w:rsid w:val="000F7359"/>
    <w:rsid w:val="001D1506"/>
    <w:rsid w:val="003022C6"/>
    <w:rsid w:val="003B2C85"/>
    <w:rsid w:val="003C7096"/>
    <w:rsid w:val="00433D1A"/>
    <w:rsid w:val="00645C63"/>
    <w:rsid w:val="00666072"/>
    <w:rsid w:val="006F0024"/>
    <w:rsid w:val="0071780B"/>
    <w:rsid w:val="00730C1A"/>
    <w:rsid w:val="00756AB2"/>
    <w:rsid w:val="007D2B9A"/>
    <w:rsid w:val="007E6D3E"/>
    <w:rsid w:val="008A31F1"/>
    <w:rsid w:val="008D08D5"/>
    <w:rsid w:val="00960BDA"/>
    <w:rsid w:val="009F6715"/>
    <w:rsid w:val="00A34062"/>
    <w:rsid w:val="00A561C6"/>
    <w:rsid w:val="00A84327"/>
    <w:rsid w:val="00AF5482"/>
    <w:rsid w:val="00BB00D0"/>
    <w:rsid w:val="00C73B72"/>
    <w:rsid w:val="00C80FB3"/>
    <w:rsid w:val="00D727B5"/>
    <w:rsid w:val="00EB0153"/>
    <w:rsid w:val="00F164AF"/>
    <w:rsid w:val="00F25730"/>
    <w:rsid w:val="00F770A0"/>
    <w:rsid w:val="00FD097D"/>
    <w:rsid w:val="00FD6DE0"/>
    <w:rsid w:val="00FE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338C37B-D18C-4852-AAFE-638B2EEF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3022C6"/>
    <w:rPr>
      <w:color w:val="800080" w:themeColor="followedHyperlink"/>
      <w:u w:val="single"/>
    </w:rPr>
  </w:style>
  <w:style w:type="paragraph" w:customStyle="1" w:styleId="CaptionPressRelease">
    <w:name w:val="Caption_Press_Release"/>
    <w:basedOn w:val="BasicText"/>
    <w:next w:val="BasicText"/>
    <w:link w:val="CaptionPressReleaseChar"/>
    <w:qFormat/>
    <w:rsid w:val="00F164AF"/>
    <w:rPr>
      <w:i/>
      <w:noProof/>
    </w:rPr>
  </w:style>
  <w:style w:type="character" w:customStyle="1" w:styleId="CaptionPressReleaseChar">
    <w:name w:val="Caption_Press_Release Char"/>
    <w:basedOn w:val="BasicTextChar"/>
    <w:link w:val="CaptionPressRelease"/>
    <w:rsid w:val="00F164AF"/>
    <w:rPr>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kaeser.com/Current_Affairs/Press/highres/HighResImageGallery.asp?utm_source=Kaeser+News&amp;utm_medium=Press+Release" TargetMode="External"/><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linkedin.com/company/kaeser-compressors" TargetMode="External"/><Relationship Id="rId34"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hyperlink" Target="https://www.instagram.com/kaeserus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esernews.com/toppingout" TargetMode="External"/><Relationship Id="rId24" Type="http://schemas.openxmlformats.org/officeDocument/2006/relationships/hyperlink" Target="http://www.kaesertalksshop.com"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36" Type="http://schemas.openxmlformats.org/officeDocument/2006/relationships/footer" Target="footer1.xml"/><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hyperlink" Target="http://www.mmsend84.com/link.cfm?r=1660872420&amp;sid=42588546&amp;m=4830114&amp;u=KAESER&amp;j=19382820&amp;s=http://us.kaeser.com/Current_Affairs/rss/default.asp" TargetMode="External"/><Relationship Id="rId4" Type="http://schemas.openxmlformats.org/officeDocument/2006/relationships/webSettings" Target="webSettings.xml"/><Relationship Id="rId9" Type="http://schemas.openxmlformats.org/officeDocument/2006/relationships/hyperlink" Target="http://us.kaeser.com/Current_Affairs/default.asp?utm_source=Kaeser+News&amp;utm_medium=Press+Release"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us.kaeser.com/Current_Affairs/rss/default.asp"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3</cp:revision>
  <dcterms:created xsi:type="dcterms:W3CDTF">2017-08-04T19:31:00Z</dcterms:created>
  <dcterms:modified xsi:type="dcterms:W3CDTF">2017-08-04T19:33:00Z</dcterms:modified>
</cp:coreProperties>
</file>