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95D1B" w14:textId="77777777" w:rsidR="00756AB2" w:rsidRDefault="00960BDA" w:rsidP="00960BDA">
      <w:pPr>
        <w:rPr>
          <w:b/>
        </w:rPr>
      </w:pPr>
      <w:r>
        <w:rPr>
          <w:noProof/>
        </w:rPr>
        <mc:AlternateContent>
          <mc:Choice Requires="wps">
            <w:drawing>
              <wp:anchor distT="0" distB="0" distL="114300" distR="114300" simplePos="0" relativeHeight="251661312" behindDoc="0" locked="0" layoutInCell="1" allowOverlap="1" wp14:anchorId="7AC0907F" wp14:editId="48744EF9">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14:paraId="35057C8D" w14:textId="77777777"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14:paraId="5B958A15" w14:textId="77777777" w:rsidR="00756AB2" w:rsidRDefault="00756AB2" w:rsidP="00960BDA">
      <w:pPr>
        <w:rPr>
          <w:b/>
        </w:rPr>
      </w:pPr>
    </w:p>
    <w:p w14:paraId="12DF2717" w14:textId="36D22056" w:rsidR="00645C63" w:rsidRDefault="008A7753" w:rsidP="00960BDA">
      <w:pPr>
        <w:rPr>
          <w:b/>
        </w:rPr>
      </w:pPr>
      <w:r>
        <w:rPr>
          <w:b/>
        </w:rPr>
        <w:t>06/2</w:t>
      </w:r>
      <w:r w:rsidR="003E5963">
        <w:rPr>
          <w:b/>
        </w:rPr>
        <w:t>6</w:t>
      </w:r>
      <w:r w:rsidR="003D5167">
        <w:rPr>
          <w:b/>
        </w:rPr>
        <w:t>/2019</w:t>
      </w:r>
    </w:p>
    <w:p w14:paraId="15EB6092" w14:textId="77777777" w:rsidR="00960BDA" w:rsidRDefault="00960BDA" w:rsidP="00960BDA">
      <w:pPr>
        <w:rPr>
          <w:b/>
          <w:i/>
        </w:rPr>
      </w:pPr>
      <w:r>
        <w:rPr>
          <w:noProof/>
        </w:rPr>
        <w:drawing>
          <wp:anchor distT="0" distB="0" distL="114300" distR="114300" simplePos="0" relativeHeight="251660288" behindDoc="0" locked="0" layoutInCell="1" allowOverlap="1" wp14:anchorId="31068398" wp14:editId="61F32F97">
            <wp:simplePos x="0" y="0"/>
            <wp:positionH relativeFrom="margin">
              <wp:posOffset>0</wp:posOffset>
            </wp:positionH>
            <wp:positionV relativeFrom="paragraph">
              <wp:posOffset>138430</wp:posOffset>
            </wp:positionV>
            <wp:extent cx="1905000" cy="10718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00" cy="1071880"/>
                    </a:xfrm>
                    <a:prstGeom prst="rect">
                      <a:avLst/>
                    </a:prstGeom>
                    <a:noFill/>
                    <a:ln>
                      <a:noFill/>
                    </a:ln>
                  </pic:spPr>
                </pic:pic>
              </a:graphicData>
            </a:graphic>
            <wp14:sizeRelV relativeFrom="margin">
              <wp14:pctHeight>0</wp14:pctHeight>
            </wp14:sizeRelV>
          </wp:anchor>
        </w:drawing>
      </w:r>
      <w:r w:rsidR="00DD0010">
        <w:rPr>
          <w:i/>
        </w:rPr>
        <w:t>New FSG i.HOC compressors feature IE4 motor</w:t>
      </w:r>
      <w:r w:rsidRPr="00960BDA">
        <w:rPr>
          <w:i/>
        </w:rPr>
        <w:t>.</w:t>
      </w:r>
      <w:r w:rsidR="008A31F1">
        <w:rPr>
          <w:i/>
        </w:rPr>
        <w:t xml:space="preserve"> </w:t>
      </w:r>
    </w:p>
    <w:p w14:paraId="01E471E5" w14:textId="77777777" w:rsidR="00960BDA" w:rsidRPr="004C5D73" w:rsidRDefault="004C5D73" w:rsidP="00960BDA">
      <w:pPr>
        <w:rPr>
          <w:rStyle w:val="Hyperlink"/>
          <w:b/>
          <w:i/>
          <w:sz w:val="21"/>
          <w:szCs w:val="21"/>
        </w:rPr>
      </w:pPr>
      <w:r>
        <w:rPr>
          <w:rStyle w:val="Hyperlink"/>
          <w:b/>
          <w:i/>
          <w:sz w:val="21"/>
          <w:szCs w:val="21"/>
        </w:rPr>
        <w:fldChar w:fldCharType="begin"/>
      </w:r>
      <w:r>
        <w:rPr>
          <w:rStyle w:val="Hyperlink"/>
          <w:b/>
          <w:i/>
          <w:sz w:val="21"/>
          <w:szCs w:val="21"/>
        </w:rPr>
        <w:instrText xml:space="preserve"> HYPERLINK "https://us.kaeser.com/about-us/press/press-downloads/?download=360&amp;utm_source=PR&amp;utm_medium=PR" </w:instrText>
      </w:r>
      <w:r>
        <w:rPr>
          <w:rStyle w:val="Hyperlink"/>
          <w:b/>
          <w:i/>
          <w:sz w:val="21"/>
          <w:szCs w:val="21"/>
        </w:rPr>
        <w:fldChar w:fldCharType="separate"/>
      </w:r>
      <w:r w:rsidR="001B4C8E" w:rsidRPr="004C5D73">
        <w:rPr>
          <w:rStyle w:val="Hyperlink"/>
          <w:b/>
          <w:i/>
          <w:sz w:val="21"/>
          <w:szCs w:val="21"/>
        </w:rPr>
        <w:t>Download a high resolution image here</w:t>
      </w:r>
      <w:r w:rsidR="001B4C8E" w:rsidRPr="004C5D73">
        <w:rPr>
          <w:rStyle w:val="Hyperlink"/>
          <w:sz w:val="21"/>
          <w:szCs w:val="21"/>
        </w:rPr>
        <w:t>.</w:t>
      </w:r>
    </w:p>
    <w:p w14:paraId="33F22227" w14:textId="77777777" w:rsidR="008A31F1" w:rsidRPr="004C5D73" w:rsidRDefault="004C5D73" w:rsidP="00960BDA">
      <w:pPr>
        <w:rPr>
          <w:rStyle w:val="Hyperlink"/>
          <w:sz w:val="21"/>
          <w:szCs w:val="21"/>
        </w:rPr>
      </w:pPr>
      <w:r>
        <w:rPr>
          <w:rStyle w:val="Hyperlink"/>
          <w:b/>
          <w:i/>
          <w:sz w:val="21"/>
          <w:szCs w:val="21"/>
        </w:rPr>
        <w:fldChar w:fldCharType="end"/>
      </w:r>
      <w:r>
        <w:rPr>
          <w:rStyle w:val="Hyperlink"/>
          <w:sz w:val="21"/>
          <w:szCs w:val="21"/>
        </w:rPr>
        <w:fldChar w:fldCharType="begin"/>
      </w:r>
      <w:r>
        <w:rPr>
          <w:rStyle w:val="Hyperlink"/>
          <w:sz w:val="21"/>
          <w:szCs w:val="21"/>
        </w:rPr>
        <w:instrText xml:space="preserve"> HYPERLINK "https://us.kaeser.com/about-us/press/default.aspx?utm_source=PR&amp;utm_medium=PR" </w:instrText>
      </w:r>
      <w:r>
        <w:rPr>
          <w:rStyle w:val="Hyperlink"/>
          <w:sz w:val="21"/>
          <w:szCs w:val="21"/>
        </w:rPr>
        <w:fldChar w:fldCharType="separate"/>
      </w:r>
      <w:r w:rsidR="008A31F1" w:rsidRPr="004C5D73">
        <w:rPr>
          <w:rStyle w:val="Hyperlink"/>
          <w:sz w:val="21"/>
          <w:szCs w:val="21"/>
        </w:rPr>
        <w:t>Press Information Center</w:t>
      </w:r>
    </w:p>
    <w:p w14:paraId="6B150257" w14:textId="77777777" w:rsidR="008A31F1" w:rsidRPr="009F6715" w:rsidRDefault="004C5D73" w:rsidP="00960BDA">
      <w:pPr>
        <w:rPr>
          <w:sz w:val="21"/>
          <w:szCs w:val="21"/>
        </w:rPr>
      </w:pPr>
      <w:r>
        <w:rPr>
          <w:rStyle w:val="Hyperlink"/>
          <w:sz w:val="21"/>
          <w:szCs w:val="21"/>
        </w:rPr>
        <w:fldChar w:fldCharType="end"/>
      </w:r>
      <w:hyperlink r:id="rId9" w:history="1">
        <w:r w:rsidR="008A31F1" w:rsidRPr="009F6715">
          <w:rPr>
            <w:rStyle w:val="Hyperlink"/>
            <w:sz w:val="21"/>
            <w:szCs w:val="21"/>
          </w:rPr>
          <w:t>Contact us for contributions</w:t>
        </w:r>
      </w:hyperlink>
    </w:p>
    <w:p w14:paraId="2007C216" w14:textId="77777777" w:rsidR="00960BDA" w:rsidRDefault="00960BDA" w:rsidP="00960BDA">
      <w:pPr>
        <w:rPr>
          <w:b/>
        </w:rPr>
      </w:pPr>
    </w:p>
    <w:p w14:paraId="64AD90D8" w14:textId="77777777" w:rsidR="00E6709E" w:rsidRDefault="008A31F1" w:rsidP="008A31F1">
      <w:pPr>
        <w:rPr>
          <w:b/>
        </w:rPr>
      </w:pPr>
      <w:r>
        <w:rPr>
          <w:b/>
        </w:rPr>
        <w:t>FOR IMMEDIATE RELEASE</w:t>
      </w:r>
    </w:p>
    <w:p w14:paraId="719A99EA" w14:textId="77777777" w:rsidR="008A31F1" w:rsidRPr="00E6709E" w:rsidRDefault="008D5DB8" w:rsidP="008A31F1">
      <w:pPr>
        <w:rPr>
          <w:rStyle w:val="Strong"/>
          <w:bCs w:val="0"/>
        </w:rPr>
      </w:pPr>
      <w:r>
        <w:rPr>
          <w:rStyle w:val="Strong"/>
          <w:sz w:val="32"/>
          <w:szCs w:val="32"/>
        </w:rPr>
        <w:t xml:space="preserve">NEW </w:t>
      </w:r>
      <w:r w:rsidR="000F19C3">
        <w:rPr>
          <w:rStyle w:val="Strong"/>
          <w:sz w:val="32"/>
          <w:szCs w:val="32"/>
        </w:rPr>
        <w:t>OIL-FREE</w:t>
      </w:r>
      <w:r w:rsidR="00B4618F">
        <w:rPr>
          <w:rStyle w:val="Strong"/>
          <w:sz w:val="32"/>
          <w:szCs w:val="32"/>
        </w:rPr>
        <w:t xml:space="preserve"> MODE</w:t>
      </w:r>
      <w:r>
        <w:rPr>
          <w:rStyle w:val="Strong"/>
          <w:sz w:val="32"/>
          <w:szCs w:val="32"/>
        </w:rPr>
        <w:t>LS NOW AVAILABLE</w:t>
      </w:r>
    </w:p>
    <w:p w14:paraId="530F91FB" w14:textId="77777777" w:rsidR="001134A6" w:rsidRDefault="00DD0010" w:rsidP="00352746">
      <w:pPr>
        <w:rPr>
          <w:b/>
        </w:rPr>
      </w:pPr>
      <w:r>
        <w:rPr>
          <w:b/>
        </w:rPr>
        <w:t>Integrated,</w:t>
      </w:r>
      <w:r w:rsidRPr="00762681">
        <w:rPr>
          <w:b/>
        </w:rPr>
        <w:t xml:space="preserve"> energy-saving </w:t>
      </w:r>
      <w:r>
        <w:rPr>
          <w:b/>
        </w:rPr>
        <w:t xml:space="preserve">desiccant </w:t>
      </w:r>
      <w:r w:rsidRPr="00762681">
        <w:rPr>
          <w:b/>
        </w:rPr>
        <w:t xml:space="preserve">dryers </w:t>
      </w:r>
      <w:r>
        <w:rPr>
          <w:b/>
        </w:rPr>
        <w:t>provide</w:t>
      </w:r>
      <w:r w:rsidR="000F19C3">
        <w:rPr>
          <w:b/>
        </w:rPr>
        <w:t xml:space="preserve"> pressure dew points down to -22</w:t>
      </w:r>
      <w:r w:rsidRPr="00762681">
        <w:rPr>
          <w:b/>
        </w:rPr>
        <w:t>°F.</w:t>
      </w:r>
      <w:r>
        <w:rPr>
          <w:b/>
        </w:rPr>
        <w:t xml:space="preserve"> </w:t>
      </w:r>
      <w:r w:rsidR="008D5DB8">
        <w:rPr>
          <w:b/>
        </w:rPr>
        <w:t xml:space="preserve">New IE4 class drive motor for better efficiency. </w:t>
      </w:r>
    </w:p>
    <w:p w14:paraId="17601A49" w14:textId="362F64E0" w:rsidR="001134A6" w:rsidRDefault="001134A6" w:rsidP="00352746">
      <w:pPr>
        <w:rPr>
          <w:rFonts w:cs="Arial"/>
        </w:rPr>
      </w:pPr>
      <w:r>
        <w:rPr>
          <w:rFonts w:cs="Arial"/>
        </w:rPr>
        <w:t xml:space="preserve">Kaeser’s </w:t>
      </w:r>
      <w:r w:rsidR="008D5DB8">
        <w:rPr>
          <w:rFonts w:cs="Arial"/>
        </w:rPr>
        <w:t xml:space="preserve">new redesigned </w:t>
      </w:r>
      <w:r>
        <w:rPr>
          <w:rFonts w:cs="Arial"/>
        </w:rPr>
        <w:t xml:space="preserve">FSG series </w:t>
      </w:r>
      <w:r w:rsidR="00603A3D">
        <w:rPr>
          <w:rFonts w:cs="Arial"/>
        </w:rPr>
        <w:t xml:space="preserve">oil-free rotary screw </w:t>
      </w:r>
      <w:r>
        <w:rPr>
          <w:rFonts w:cs="Arial"/>
        </w:rPr>
        <w:t xml:space="preserve">compressors are now </w:t>
      </w:r>
      <w:r w:rsidR="000E7E1A" w:rsidRPr="00DD7885">
        <w:rPr>
          <w:rFonts w:cs="Arial"/>
        </w:rPr>
        <w:t>available with i.HOC</w:t>
      </w:r>
      <w:r w:rsidR="00603A3D" w:rsidRPr="004A7E70">
        <w:rPr>
          <w:sz w:val="20"/>
          <w:lang w:val="en-GB"/>
        </w:rPr>
        <w:t>®</w:t>
      </w:r>
      <w:r>
        <w:rPr>
          <w:rFonts w:cs="Arial"/>
        </w:rPr>
        <w:t xml:space="preserve"> (integrated heat of compression) dryers</w:t>
      </w:r>
      <w:r w:rsidR="008D5DB8">
        <w:rPr>
          <w:rFonts w:cs="Arial"/>
        </w:rPr>
        <w:t xml:space="preserve"> and IE4 class drive motors. </w:t>
      </w:r>
      <w:r w:rsidR="00230FC1">
        <w:rPr>
          <w:rFonts w:cs="Arial"/>
        </w:rPr>
        <w:t>Available i</w:t>
      </w:r>
      <w:r>
        <w:rPr>
          <w:rFonts w:cs="Arial"/>
        </w:rPr>
        <w:t xml:space="preserve">n both fixed speed and variable frequency drive from 250-450 hp, these </w:t>
      </w:r>
      <w:r w:rsidR="008D5DB8">
        <w:rPr>
          <w:rFonts w:cs="Arial"/>
        </w:rPr>
        <w:t>reliable units feature a number of customizable options for exceptional energy efficiency</w:t>
      </w:r>
      <w:r w:rsidR="00410CFB">
        <w:rPr>
          <w:rFonts w:cs="Arial"/>
        </w:rPr>
        <w:t xml:space="preserve"> and air quality</w:t>
      </w:r>
      <w:r w:rsidR="008D5DB8" w:rsidRPr="00DD7885">
        <w:rPr>
          <w:rFonts w:cs="Arial"/>
        </w:rPr>
        <w:t>.</w:t>
      </w:r>
      <w:r w:rsidR="008D5DB8">
        <w:rPr>
          <w:rFonts w:cs="Arial"/>
        </w:rPr>
        <w:t xml:space="preserve"> </w:t>
      </w:r>
    </w:p>
    <w:p w14:paraId="5CDD1CAA" w14:textId="0C28CB51" w:rsidR="00E6709E" w:rsidRPr="00762681" w:rsidRDefault="008D5DB8" w:rsidP="00E6709E">
      <w:pPr>
        <w:rPr>
          <w:lang w:val="en-GB"/>
        </w:rPr>
      </w:pPr>
      <w:r>
        <w:t>Kaeser’s</w:t>
      </w:r>
      <w:r w:rsidR="00E6709E">
        <w:rPr>
          <w:lang w:val="en-GB"/>
        </w:rPr>
        <w:t xml:space="preserve"> </w:t>
      </w:r>
      <w:r w:rsidR="00E6709E" w:rsidRPr="00762681">
        <w:rPr>
          <w:lang w:val="en-GB"/>
        </w:rPr>
        <w:t xml:space="preserve">i.HOC dryers use the heat </w:t>
      </w:r>
      <w:r>
        <w:rPr>
          <w:lang w:val="en-GB"/>
        </w:rPr>
        <w:t>generated by</w:t>
      </w:r>
      <w:r w:rsidR="00623563">
        <w:rPr>
          <w:lang w:val="en-GB"/>
        </w:rPr>
        <w:t xml:space="preserve"> </w:t>
      </w:r>
      <w:r>
        <w:rPr>
          <w:lang w:val="en-GB"/>
        </w:rPr>
        <w:t>compression to regenerate</w:t>
      </w:r>
      <w:r w:rsidR="00E6709E" w:rsidRPr="00762681">
        <w:rPr>
          <w:lang w:val="en-GB"/>
        </w:rPr>
        <w:t xml:space="preserve"> desiccant</w:t>
      </w:r>
      <w:r w:rsidR="007B7576">
        <w:rPr>
          <w:lang w:val="en-GB"/>
        </w:rPr>
        <w:t>,</w:t>
      </w:r>
      <w:r w:rsidR="00E6709E" w:rsidRPr="00762681">
        <w:rPr>
          <w:lang w:val="en-GB"/>
        </w:rPr>
        <w:t xml:space="preserve"> </w:t>
      </w:r>
      <w:r w:rsidR="00623563">
        <w:rPr>
          <w:lang w:val="en-GB"/>
        </w:rPr>
        <w:t xml:space="preserve">eliminating the need for </w:t>
      </w:r>
      <w:r w:rsidR="00E6709E" w:rsidRPr="00762681">
        <w:rPr>
          <w:lang w:val="en-GB"/>
        </w:rPr>
        <w:t>any additional ene</w:t>
      </w:r>
      <w:r>
        <w:rPr>
          <w:lang w:val="en-GB"/>
        </w:rPr>
        <w:t xml:space="preserve">rgy </w:t>
      </w:r>
      <w:r w:rsidR="007930CB">
        <w:rPr>
          <w:lang w:val="en-GB"/>
        </w:rPr>
        <w:t>in</w:t>
      </w:r>
      <w:r w:rsidR="007B7576">
        <w:rPr>
          <w:lang w:val="en-GB"/>
        </w:rPr>
        <w:t xml:space="preserve"> </w:t>
      </w:r>
      <w:r>
        <w:rPr>
          <w:lang w:val="en-GB"/>
        </w:rPr>
        <w:t>the drying process</w:t>
      </w:r>
      <w:r w:rsidR="00E6709E" w:rsidRPr="00762681">
        <w:rPr>
          <w:lang w:val="en-GB"/>
        </w:rPr>
        <w:t>—even when air demand varies</w:t>
      </w:r>
      <w:r w:rsidR="00603A3D">
        <w:rPr>
          <w:lang w:val="en-GB"/>
        </w:rPr>
        <w:t xml:space="preserve"> or in challenging environments</w:t>
      </w:r>
      <w:r w:rsidR="00E6709E" w:rsidRPr="00762681">
        <w:rPr>
          <w:lang w:val="en-GB"/>
        </w:rPr>
        <w:t xml:space="preserve">. </w:t>
      </w:r>
      <w:r w:rsidR="00603A3D" w:rsidRPr="00762681">
        <w:rPr>
          <w:lang w:val="en-GB"/>
        </w:rPr>
        <w:t xml:space="preserve">Full flow regeneration, </w:t>
      </w:r>
      <w:r w:rsidR="00603A3D">
        <w:rPr>
          <w:lang w:val="en-GB"/>
        </w:rPr>
        <w:t>along</w:t>
      </w:r>
      <w:r w:rsidR="00603A3D" w:rsidRPr="00762681">
        <w:rPr>
          <w:lang w:val="en-GB"/>
        </w:rPr>
        <w:t xml:space="preserve"> with an additional patented process, </w:t>
      </w:r>
      <w:r w:rsidR="00F10665">
        <w:rPr>
          <w:lang w:val="en-GB"/>
        </w:rPr>
        <w:t xml:space="preserve">reliably provides pressure dewpoints to </w:t>
      </w:r>
      <w:r w:rsidR="000F19C3">
        <w:t>-22</w:t>
      </w:r>
      <w:r w:rsidR="00F10665" w:rsidRPr="00F10665">
        <w:t>°F</w:t>
      </w:r>
      <w:bookmarkStart w:id="0" w:name="_GoBack"/>
      <w:bookmarkEnd w:id="0"/>
      <w:r w:rsidR="00603A3D" w:rsidRPr="00762681">
        <w:rPr>
          <w:lang w:val="en-GB"/>
        </w:rPr>
        <w:t>.</w:t>
      </w:r>
      <w:r w:rsidR="00603A3D" w:rsidRPr="00762681">
        <w:t xml:space="preserve"> </w:t>
      </w:r>
      <w:r w:rsidR="00F10665">
        <w:t xml:space="preserve">The i.HOC oil-free compressors also feature a </w:t>
      </w:r>
      <w:r w:rsidR="00603A3D" w:rsidRPr="00762681">
        <w:t>built-in heat recovery option</w:t>
      </w:r>
      <w:r w:rsidR="00F10665">
        <w:t xml:space="preserve"> and are design</w:t>
      </w:r>
      <w:r w:rsidR="008A7753">
        <w:t>ed</w:t>
      </w:r>
      <w:r w:rsidR="00F10665">
        <w:t xml:space="preserve"> to be space efficient without </w:t>
      </w:r>
      <w:r w:rsidR="00E6709E" w:rsidRPr="00762681">
        <w:rPr>
          <w:lang w:val="en-GB"/>
        </w:rPr>
        <w:t xml:space="preserve">sacrificing serviceability. </w:t>
      </w:r>
    </w:p>
    <w:p w14:paraId="29A17DCD" w14:textId="36922508" w:rsidR="00401F59" w:rsidRDefault="00603A3D" w:rsidP="00E6709E">
      <w:r>
        <w:t xml:space="preserve">FSG </w:t>
      </w:r>
      <w:r w:rsidR="00E6709E" w:rsidRPr="00762681">
        <w:t xml:space="preserve">units come standard with Sigma Control 2™. This intelligent controller manages the entire drying process, </w:t>
      </w:r>
      <w:r w:rsidR="007930CB">
        <w:t>while</w:t>
      </w:r>
      <w:r w:rsidR="00623563">
        <w:t xml:space="preserve"> </w:t>
      </w:r>
      <w:r w:rsidR="00623563" w:rsidRPr="00762681">
        <w:t>automati</w:t>
      </w:r>
      <w:r w:rsidR="00623563">
        <w:t>cally adjust</w:t>
      </w:r>
      <w:r w:rsidR="007930CB">
        <w:t>ing</w:t>
      </w:r>
      <w:r w:rsidR="00623563">
        <w:t xml:space="preserve"> to</w:t>
      </w:r>
      <w:r w:rsidR="00623563" w:rsidRPr="00762681">
        <w:t xml:space="preserve"> changes in air demand</w:t>
      </w:r>
      <w:r w:rsidR="00623563">
        <w:t xml:space="preserve">, </w:t>
      </w:r>
      <w:r w:rsidR="00623563" w:rsidRPr="00762681">
        <w:t>maintain</w:t>
      </w:r>
      <w:r w:rsidR="00623563">
        <w:t>ing</w:t>
      </w:r>
      <w:r w:rsidR="00623563" w:rsidRPr="00762681">
        <w:t xml:space="preserve"> consistent pressure dew points.</w:t>
      </w:r>
      <w:r w:rsidR="00623563">
        <w:t xml:space="preserve"> </w:t>
      </w:r>
      <w:r w:rsidR="00E6709E">
        <w:t>Additionally, it offers unsurpassed compressor control and monitoring with enhanced communications capabilities for seamless integration into plant con</w:t>
      </w:r>
      <w:r w:rsidR="004A7E70">
        <w:t>trol/monitoring systems and the</w:t>
      </w:r>
      <w:r w:rsidR="00E6709E">
        <w:t xml:space="preserve"> Internet of Thin</w:t>
      </w:r>
      <w:r w:rsidR="004A7E70">
        <w:t>gs (I</w:t>
      </w:r>
      <w:r w:rsidR="00E6709E">
        <w:t>oT).</w:t>
      </w:r>
    </w:p>
    <w:p w14:paraId="3363E55C" w14:textId="77777777" w:rsidR="008A31F1" w:rsidRPr="008A31F1" w:rsidRDefault="008A31F1" w:rsidP="008A31F1">
      <w:pPr>
        <w:rPr>
          <w:rStyle w:val="Strong"/>
          <w:b w:val="0"/>
          <w:bCs w:val="0"/>
        </w:rPr>
      </w:pPr>
      <w:r>
        <w:t xml:space="preserve">For more information, visit </w:t>
      </w:r>
      <w:hyperlink r:id="rId10" w:history="1">
        <w:r w:rsidR="00B128A2" w:rsidRPr="008A7753">
          <w:rPr>
            <w:rStyle w:val="Hyperlink"/>
            <w:b/>
            <w:bCs/>
          </w:rPr>
          <w:t>us</w:t>
        </w:r>
        <w:r w:rsidR="008A7753" w:rsidRPr="008A7753">
          <w:rPr>
            <w:rStyle w:val="Hyperlink"/>
            <w:b/>
            <w:bCs/>
          </w:rPr>
          <w:t>.kaeser.com/oilfree</w:t>
        </w:r>
      </w:hyperlink>
      <w:r>
        <w:rPr>
          <w:rStyle w:val="Strong"/>
        </w:rPr>
        <w:t>.</w:t>
      </w:r>
      <w:r>
        <w:t xml:space="preserve"> For more information or to be connected with your local authorized Kaeser representat</w:t>
      </w:r>
      <w:r w:rsidR="00B128A2">
        <w:t>ive, please call (877) 417-3527</w:t>
      </w:r>
    </w:p>
    <w:tbl>
      <w:tblPr>
        <w:tblStyle w:val="TableGrid"/>
        <w:tblW w:w="0" w:type="auto"/>
        <w:tblLook w:val="04A0" w:firstRow="1" w:lastRow="0" w:firstColumn="1" w:lastColumn="0" w:noHBand="0" w:noVBand="1"/>
      </w:tblPr>
      <w:tblGrid>
        <w:gridCol w:w="10698"/>
      </w:tblGrid>
      <w:tr w:rsidR="008A31F1" w14:paraId="4AFB2BE5" w14:textId="77777777" w:rsidTr="0022698A">
        <w:trPr>
          <w:trHeight w:val="1608"/>
        </w:trPr>
        <w:tc>
          <w:tcPr>
            <w:tcW w:w="10698" w:type="dxa"/>
            <w:tcBorders>
              <w:left w:val="single" w:sz="4" w:space="0" w:color="FFFFFF"/>
              <w:bottom w:val="single" w:sz="4" w:space="0" w:color="FFFFFF"/>
              <w:right w:val="single" w:sz="4" w:space="0" w:color="FFFFFF"/>
            </w:tcBorders>
            <w:tcMar>
              <w:top w:w="72" w:type="dxa"/>
              <w:left w:w="72" w:type="dxa"/>
              <w:bottom w:w="72" w:type="dxa"/>
              <w:right w:w="72" w:type="dxa"/>
            </w:tcMar>
          </w:tcPr>
          <w:p w14:paraId="1A62C3A1" w14:textId="77777777" w:rsid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001B4C8E">
              <w:rPr>
                <w:rFonts w:eastAsia="Times New Roman" w:cs="Arial"/>
                <w:b/>
                <w:bCs/>
                <w:sz w:val="20"/>
                <w:szCs w:val="20"/>
              </w:rPr>
              <w:t xml:space="preserve"> Compressors, Inc.</w:t>
            </w:r>
            <w:r w:rsidRPr="008A31F1">
              <w:rPr>
                <w:rFonts w:eastAsia="Times New Roman" w:cs="Arial"/>
                <w:b/>
                <w:bCs/>
                <w:sz w:val="20"/>
                <w:szCs w:val="20"/>
              </w:rPr>
              <w:t>:</w:t>
            </w:r>
            <w:r w:rsidRPr="008A31F1">
              <w:rPr>
                <w:rFonts w:eastAsia="Times New Roman" w:cs="Arial"/>
                <w:sz w:val="20"/>
                <w:szCs w:val="20"/>
              </w:rPr>
              <w:t xml:space="preserve"> Kaeser </w:t>
            </w:r>
            <w:r w:rsidR="001B4C8E">
              <w:rPr>
                <w:rFonts w:eastAsia="Times New Roman" w:cs="Arial"/>
                <w:sz w:val="20"/>
                <w:szCs w:val="20"/>
              </w:rPr>
              <w:t xml:space="preserve">Compressors </w:t>
            </w:r>
            <w:r w:rsidRPr="008A31F1">
              <w:rPr>
                <w:rFonts w:eastAsia="Times New Roman" w:cs="Arial"/>
                <w:sz w:val="20"/>
                <w:szCs w:val="20"/>
              </w:rPr>
              <w:t>is a leader in reliable, energy efficient compressed air equipment and system design. We offer a complete line of superior quality industrial air compressors as well as dryers, filters, SmartPipe™, master controls</w:t>
            </w:r>
            <w:r w:rsidR="001B4C8E">
              <w:rPr>
                <w:rFonts w:eastAsia="Times New Roman" w:cs="Arial"/>
                <w:sz w:val="20"/>
                <w:szCs w:val="20"/>
              </w:rPr>
              <w:t xml:space="preserve">, and other system accessories. </w:t>
            </w:r>
            <w:r w:rsidRPr="008A31F1">
              <w:rPr>
                <w:rFonts w:eastAsia="Times New Roman" w:cs="Arial"/>
                <w:sz w:val="20"/>
                <w:szCs w:val="20"/>
              </w:rPr>
              <w:t xml:space="preserve">Kaeser also offers blowers, vacuum pumps, and portable gasoline and diesel screw compressors. Our national service network provides installation, rentals, maintenance, repair, and system audits. Kaeser is an ENERGY STAR Partner. </w:t>
            </w:r>
          </w:p>
          <w:p w14:paraId="59F7BCB9" w14:textId="77777777" w:rsidR="0022698A" w:rsidRPr="008A31F1" w:rsidRDefault="0022698A" w:rsidP="008A31F1">
            <w:pPr>
              <w:rPr>
                <w:rFonts w:eastAsia="Times New Roman" w:cs="Arial"/>
                <w:sz w:val="20"/>
                <w:szCs w:val="20"/>
              </w:rPr>
            </w:pPr>
          </w:p>
          <w:p w14:paraId="100FD8C1" w14:textId="77777777" w:rsidR="008A31F1" w:rsidRDefault="008A31F1" w:rsidP="0022698A">
            <w:pPr>
              <w:jc w:val="center"/>
              <w:rPr>
                <w:rStyle w:val="Strong"/>
                <w:sz w:val="32"/>
                <w:szCs w:val="32"/>
                <w:u w:val="single"/>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tc>
      </w:tr>
    </w:tbl>
    <w:p w14:paraId="20CFCA7B" w14:textId="77777777"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497597BC" wp14:editId="3F4AE602">
            <wp:extent cx="304800" cy="304800"/>
            <wp:effectExtent l="0" t="0" r="0" b="0"/>
            <wp:docPr id="7" name="Picture 7" descr="f_logo.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766A4FB" wp14:editId="77D40B3F">
            <wp:extent cx="304800" cy="304800"/>
            <wp:effectExtent l="0" t="0" r="0" b="0"/>
            <wp:docPr id="17" name="Picture 17" descr="twitter-bird-white-on-blue.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1CC05677" wp14:editId="19C1E056">
            <wp:extent cx="304800" cy="304800"/>
            <wp:effectExtent l="0" t="0" r="0" b="0"/>
            <wp:docPr id="18" name="Picture 18" descr="linkedin.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DC7F332" wp14:editId="3AC9A898">
            <wp:extent cx="304800" cy="304800"/>
            <wp:effectExtent l="0" t="0" r="0" b="0"/>
            <wp:docPr id="19" name="Picture 19" descr="wordpress-logo-32-blue.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6555AA7B" wp14:editId="227A13AA">
            <wp:extent cx="304800" cy="304800"/>
            <wp:effectExtent l="0" t="0" r="0" b="0"/>
            <wp:docPr id="20" name="Picture 20" descr="YouTube.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14:anchorId="40513893" wp14:editId="06F434C0">
            <wp:extent cx="308610" cy="308610"/>
            <wp:effectExtent l="0" t="0" r="0" b="0"/>
            <wp:docPr id="22" name="Picture 22" descr="Instagram">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5E97A5CD" w14:textId="77777777" w:rsidR="008A31F1" w:rsidRPr="008A31F1" w:rsidRDefault="008A31F1" w:rsidP="008A31F1">
      <w:pPr>
        <w:rPr>
          <w:rStyle w:val="Strong"/>
          <w:b w:val="0"/>
        </w:rPr>
      </w:pPr>
    </w:p>
    <w:sectPr w:rsidR="008A31F1" w:rsidRPr="008A31F1" w:rsidSect="008A31F1">
      <w:headerReference w:type="default" r:id="rId28"/>
      <w:footerReference w:type="default" r:id="rId2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7388D" w14:textId="77777777" w:rsidR="00352746" w:rsidRDefault="00352746" w:rsidP="000F7359">
      <w:pPr>
        <w:spacing w:after="0" w:line="240" w:lineRule="auto"/>
      </w:pPr>
      <w:r>
        <w:separator/>
      </w:r>
    </w:p>
  </w:endnote>
  <w:endnote w:type="continuationSeparator" w:id="0">
    <w:p w14:paraId="27EBC2E6" w14:textId="77777777" w:rsidR="00352746" w:rsidRDefault="00352746"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3185"/>
      <w:gridCol w:w="6858"/>
    </w:tblGrid>
    <w:tr w:rsidR="00B128A2" w14:paraId="658EA66F" w14:textId="77777777"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255950" w14:textId="77777777" w:rsidR="00960BDA" w:rsidRDefault="00B128A2" w:rsidP="00960BDA">
          <w:pPr>
            <w:pStyle w:val="Footer"/>
          </w:pPr>
          <w:r>
            <w:rPr>
              <w:noProof/>
            </w:rPr>
            <w:drawing>
              <wp:inline distT="0" distB="0" distL="0" distR="0" wp14:anchorId="0C4329A0" wp14:editId="07A08B1D">
                <wp:extent cx="1876425" cy="719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032" cy="741098"/>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0131A" w14:textId="77777777" w:rsidR="001B4C8E" w:rsidRDefault="00960BDA" w:rsidP="001B4C8E">
          <w:pPr>
            <w:pStyle w:val="Footer"/>
            <w:tabs>
              <w:tab w:val="clear" w:pos="4680"/>
              <w:tab w:val="center" w:pos="4230"/>
              <w:tab w:val="left" w:pos="4860"/>
            </w:tabs>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w:t>
          </w:r>
          <w:r w:rsidR="001B4C8E">
            <w:rPr>
              <w:sz w:val="20"/>
            </w:rPr>
            <w:t>(</w:t>
          </w:r>
          <w:r w:rsidRPr="001D1506">
            <w:rPr>
              <w:sz w:val="20"/>
            </w:rPr>
            <w:t>540</w:t>
          </w:r>
          <w:r w:rsidR="001B4C8E">
            <w:rPr>
              <w:sz w:val="20"/>
            </w:rPr>
            <w:t>)</w:t>
          </w:r>
          <w:r w:rsidRPr="001D1506">
            <w:rPr>
              <w:sz w:val="20"/>
            </w:rPr>
            <w:t xml:space="preserve"> 898-5500 </w:t>
          </w:r>
          <w:hyperlink r:id="rId2" w:history="1">
            <w:r w:rsidR="0022698A" w:rsidRPr="0022698A">
              <w:rPr>
                <w:rStyle w:val="Hyperlink"/>
                <w:sz w:val="20"/>
              </w:rPr>
              <w:t>us.kaeser.com</w:t>
            </w:r>
          </w:hyperlink>
        </w:p>
        <w:p w14:paraId="1F499966" w14:textId="77777777" w:rsidR="00960BDA" w:rsidRPr="00960BDA" w:rsidRDefault="00960BDA" w:rsidP="001B4C8E">
          <w:pPr>
            <w:pStyle w:val="Footer"/>
            <w:tabs>
              <w:tab w:val="clear" w:pos="4680"/>
              <w:tab w:val="center" w:pos="4230"/>
              <w:tab w:val="left" w:pos="4860"/>
            </w:tabs>
            <w:rPr>
              <w:sz w:val="20"/>
            </w:rPr>
          </w:pPr>
          <w:r>
            <w:rPr>
              <w:sz w:val="20"/>
            </w:rPr>
            <w:t xml:space="preserve">Press Contact: </w:t>
          </w:r>
          <w:r w:rsidR="00B128A2">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B128A2">
            <w:rPr>
              <w:sz w:val="20"/>
            </w:rPr>
            <w:t>684-9489</w:t>
          </w:r>
          <w:r w:rsidR="008A31F1">
            <w:rPr>
              <w:sz w:val="20"/>
            </w:rPr>
            <w:br/>
          </w:r>
          <w:r w:rsidR="008A31F1">
            <w:rPr>
              <w:rFonts w:cs="Arial"/>
              <w:sz w:val="20"/>
            </w:rPr>
            <w:t>©</w:t>
          </w:r>
          <w:r w:rsidR="008A31F1">
            <w:rPr>
              <w:sz w:val="20"/>
            </w:rPr>
            <w:t xml:space="preserve"> 201</w:t>
          </w:r>
          <w:r w:rsidR="001B4C8E">
            <w:rPr>
              <w:sz w:val="20"/>
            </w:rPr>
            <w:t>9</w:t>
          </w:r>
          <w:r w:rsidR="008A31F1">
            <w:rPr>
              <w:sz w:val="20"/>
            </w:rPr>
            <w:t xml:space="preserve"> Kaeser Compressors, Inc. All Rights Reserved.</w:t>
          </w:r>
        </w:p>
      </w:tc>
    </w:tr>
  </w:tbl>
  <w:p w14:paraId="2C93DBFF" w14:textId="77777777"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C822E" w14:textId="77777777" w:rsidR="00352746" w:rsidRDefault="00352746" w:rsidP="000F7359">
      <w:pPr>
        <w:spacing w:after="0" w:line="240" w:lineRule="auto"/>
      </w:pPr>
      <w:r>
        <w:separator/>
      </w:r>
    </w:p>
  </w:footnote>
  <w:footnote w:type="continuationSeparator" w:id="0">
    <w:p w14:paraId="1487F609" w14:textId="77777777" w:rsidR="00352746" w:rsidRDefault="00352746"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69FA7" w14:textId="77777777"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54918EAE" wp14:editId="6F1B7ACE">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A0417"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46"/>
    <w:rsid w:val="000718BB"/>
    <w:rsid w:val="000E7E1A"/>
    <w:rsid w:val="000F19C3"/>
    <w:rsid w:val="000F7359"/>
    <w:rsid w:val="001134A6"/>
    <w:rsid w:val="00120D8E"/>
    <w:rsid w:val="00151D49"/>
    <w:rsid w:val="00157628"/>
    <w:rsid w:val="001B4C8E"/>
    <w:rsid w:val="001D1506"/>
    <w:rsid w:val="001D2107"/>
    <w:rsid w:val="001E04D4"/>
    <w:rsid w:val="0022698A"/>
    <w:rsid w:val="00230FC1"/>
    <w:rsid w:val="00291344"/>
    <w:rsid w:val="002D406A"/>
    <w:rsid w:val="00352746"/>
    <w:rsid w:val="003C7096"/>
    <w:rsid w:val="003D5167"/>
    <w:rsid w:val="003E5963"/>
    <w:rsid w:val="00401F59"/>
    <w:rsid w:val="00410CFB"/>
    <w:rsid w:val="00486AFA"/>
    <w:rsid w:val="004A7E70"/>
    <w:rsid w:val="004C5D73"/>
    <w:rsid w:val="00603A3D"/>
    <w:rsid w:val="00623563"/>
    <w:rsid w:val="00645C63"/>
    <w:rsid w:val="00666072"/>
    <w:rsid w:val="00756AB2"/>
    <w:rsid w:val="007930CB"/>
    <w:rsid w:val="007B7576"/>
    <w:rsid w:val="007E6D3E"/>
    <w:rsid w:val="008A31F1"/>
    <w:rsid w:val="008A7753"/>
    <w:rsid w:val="008D5DB8"/>
    <w:rsid w:val="00960BDA"/>
    <w:rsid w:val="009C6C3A"/>
    <w:rsid w:val="009F6715"/>
    <w:rsid w:val="00A84327"/>
    <w:rsid w:val="00AE3D9D"/>
    <w:rsid w:val="00B128A2"/>
    <w:rsid w:val="00B4618F"/>
    <w:rsid w:val="00BA1229"/>
    <w:rsid w:val="00D727B5"/>
    <w:rsid w:val="00DD0010"/>
    <w:rsid w:val="00E27863"/>
    <w:rsid w:val="00E6709E"/>
    <w:rsid w:val="00E74D86"/>
    <w:rsid w:val="00EE313A"/>
    <w:rsid w:val="00F10665"/>
    <w:rsid w:val="00F770A0"/>
    <w:rsid w:val="00FB3024"/>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66A2EE"/>
  <w15:docId w15:val="{75B58387-6E88-491B-BA74-E3A1D3D8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120D8E"/>
    <w:rPr>
      <w:color w:val="800080" w:themeColor="followedHyperlink"/>
      <w:u w:val="single"/>
    </w:rPr>
  </w:style>
  <w:style w:type="character" w:styleId="CommentReference">
    <w:name w:val="annotation reference"/>
    <w:basedOn w:val="DefaultParagraphFont"/>
    <w:uiPriority w:val="99"/>
    <w:semiHidden/>
    <w:unhideWhenUsed/>
    <w:rsid w:val="007B7576"/>
    <w:rPr>
      <w:sz w:val="16"/>
      <w:szCs w:val="16"/>
    </w:rPr>
  </w:style>
  <w:style w:type="paragraph" w:styleId="CommentText">
    <w:name w:val="annotation text"/>
    <w:basedOn w:val="Normal"/>
    <w:link w:val="CommentTextChar"/>
    <w:uiPriority w:val="99"/>
    <w:semiHidden/>
    <w:unhideWhenUsed/>
    <w:rsid w:val="007B7576"/>
    <w:pPr>
      <w:spacing w:line="240" w:lineRule="auto"/>
    </w:pPr>
    <w:rPr>
      <w:sz w:val="20"/>
      <w:szCs w:val="20"/>
    </w:rPr>
  </w:style>
  <w:style w:type="character" w:customStyle="1" w:styleId="CommentTextChar">
    <w:name w:val="Comment Text Char"/>
    <w:basedOn w:val="DefaultParagraphFont"/>
    <w:link w:val="CommentText"/>
    <w:uiPriority w:val="99"/>
    <w:semiHidden/>
    <w:rsid w:val="007B7576"/>
    <w:rPr>
      <w:sz w:val="20"/>
      <w:szCs w:val="20"/>
    </w:rPr>
  </w:style>
  <w:style w:type="paragraph" w:styleId="CommentSubject">
    <w:name w:val="annotation subject"/>
    <w:basedOn w:val="CommentText"/>
    <w:next w:val="CommentText"/>
    <w:link w:val="CommentSubjectChar"/>
    <w:uiPriority w:val="99"/>
    <w:semiHidden/>
    <w:unhideWhenUsed/>
    <w:rsid w:val="007B7576"/>
    <w:rPr>
      <w:b/>
      <w:bCs/>
    </w:rPr>
  </w:style>
  <w:style w:type="character" w:customStyle="1" w:styleId="CommentSubjectChar">
    <w:name w:val="Comment Subject Char"/>
    <w:basedOn w:val="CommentTextChar"/>
    <w:link w:val="CommentSubject"/>
    <w:uiPriority w:val="99"/>
    <w:semiHidden/>
    <w:rsid w:val="007B7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mmsend84.com/link.cfm?r=1660872420&amp;sid=42588543&amp;m=4830114&amp;u=KAESER&amp;j=19382820&amp;s=http://www.linkedin.com/company/kaeser-compressors" TargetMode="External"/><Relationship Id="rId26" Type="http://schemas.openxmlformats.org/officeDocument/2006/relationships/hyperlink" Target="https://www.instagram.com/kaeserusa/" TargetMode="External"/><Relationship Id="rId3" Type="http://schemas.openxmlformats.org/officeDocument/2006/relationships/styles" Target="styles.xml"/><Relationship Id="rId21" Type="http://schemas.openxmlformats.org/officeDocument/2006/relationships/hyperlink" Target="http://www.mmsend84.com/link.cfm?r=1660872420&amp;sid=42588544&amp;m=4830114&amp;u=KAESER&amp;j=19382820&amp;s=http://www.kaesertalksshop.com" TargetMode="External"/><Relationship Id="rId7" Type="http://schemas.openxmlformats.org/officeDocument/2006/relationships/endnotes" Target="endnotes.xml"/><Relationship Id="rId12" Type="http://schemas.openxmlformats.org/officeDocument/2006/relationships/hyperlink" Target="http://www.mmsend84.com/link.cfm?r=1660872420&amp;sid=42588540&amp;m=4830114&amp;u=KAESER&amp;j=19382820&amp;s=http://www.facebook.com/kaeserusa" TargetMode="External"/><Relationship Id="rId17" Type="http://schemas.openxmlformats.org/officeDocument/2006/relationships/hyperlink" Target="http://www.linkedin.com/company/kaeser-compressors"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kaesertalksshop.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kaeserusa" TargetMode="External"/><Relationship Id="rId24" Type="http://schemas.openxmlformats.org/officeDocument/2006/relationships/hyperlink" Target="http://www.mmsend84.com/link.cfm?r=1660872420&amp;sid=42588545&amp;m=4830114&amp;u=KAESER&amp;j=19382820&amp;s=http://www.youtube.com/kaeserusa" TargetMode="External"/><Relationship Id="rId5" Type="http://schemas.openxmlformats.org/officeDocument/2006/relationships/webSettings" Target="webSettings.xml"/><Relationship Id="rId15" Type="http://schemas.openxmlformats.org/officeDocument/2006/relationships/hyperlink" Target="http://www.mmsend84.com/link.cfm?r=1660872420&amp;sid=42588542&amp;m=4830114&amp;u=KAESER&amp;j=19382820&amp;s=http://www.twitter.com/kaeserusa" TargetMode="External"/><Relationship Id="rId23" Type="http://schemas.openxmlformats.org/officeDocument/2006/relationships/hyperlink" Target="http://www.youtube.com/kaeserusa" TargetMode="External"/><Relationship Id="rId28" Type="http://schemas.openxmlformats.org/officeDocument/2006/relationships/header" Target="header1.xml"/><Relationship Id="rId10" Type="http://schemas.openxmlformats.org/officeDocument/2006/relationships/hyperlink" Target="https://us.kaeser.com/products-and-solutions/rotary-screw-compressors/oil-free-rotary-screw-compressors/?utm_source=PR&amp;utm_medium=PR"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us@kaeser.com" TargetMode="External"/><Relationship Id="rId14" Type="http://schemas.openxmlformats.org/officeDocument/2006/relationships/hyperlink" Target="http://www.twitter.com/kaeserusa" TargetMode="Externa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frvs02\data2\_Marketing%20Department\Communications\Press%20Releases\Templates\Current%20Templates\Press%20Release%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93BE-DDD0-4F1D-BB1A-8FF47762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2019</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Angela</dc:creator>
  <cp:lastModifiedBy>Kelly, Angela</cp:lastModifiedBy>
  <cp:revision>3</cp:revision>
  <dcterms:created xsi:type="dcterms:W3CDTF">2019-06-25T19:30:00Z</dcterms:created>
  <dcterms:modified xsi:type="dcterms:W3CDTF">2019-06-25T21:03:00Z</dcterms:modified>
</cp:coreProperties>
</file>